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3783AB4" w14:textId="417FB558" w:rsidR="00671CD2" w:rsidRDefault="00EC225A">
      <w:pPr>
        <w:rPr>
          <w:rFonts w:cstheme="minorHAnsi"/>
        </w:rPr>
      </w:pPr>
      <w:r>
        <w:rPr>
          <w:rFonts w:cstheme="minorHAnsi"/>
          <w:noProof/>
          <w:sz w:val="26"/>
          <w:szCs w:val="26"/>
        </w:rPr>
        <w:drawing>
          <wp:anchor distT="0" distB="0" distL="114300" distR="114300" simplePos="0" relativeHeight="251858944" behindDoc="1" locked="0" layoutInCell="1" allowOverlap="1" wp14:anchorId="7F7E1C20" wp14:editId="5B5CB7ED">
            <wp:simplePos x="0" y="0"/>
            <wp:positionH relativeFrom="page">
              <wp:align>left</wp:align>
            </wp:positionH>
            <wp:positionV relativeFrom="paragraph">
              <wp:posOffset>-900648</wp:posOffset>
            </wp:positionV>
            <wp:extent cx="10689445" cy="7552706"/>
            <wp:effectExtent l="0" t="0" r="0" b="0"/>
            <wp:wrapNone/>
            <wp:docPr id="939237457"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689445" cy="75527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26CE8E" w14:textId="6B33E908" w:rsidR="002847B0" w:rsidRPr="00A87C16" w:rsidRDefault="002847B0">
      <w:pPr>
        <w:rPr>
          <w:rFonts w:cstheme="minorHAnsi"/>
        </w:rPr>
      </w:pPr>
    </w:p>
    <w:p w14:paraId="620366CF" w14:textId="68B4F72E" w:rsidR="002847B0" w:rsidRPr="00A87C16" w:rsidRDefault="002847B0">
      <w:pPr>
        <w:rPr>
          <w:rFonts w:cstheme="minorHAnsi"/>
        </w:rPr>
      </w:pPr>
    </w:p>
    <w:p w14:paraId="135E2D44" w14:textId="7F88426D" w:rsidR="002847B0" w:rsidRPr="00A87C16" w:rsidRDefault="002847B0">
      <w:pPr>
        <w:rPr>
          <w:rFonts w:cstheme="minorHAnsi"/>
        </w:rPr>
      </w:pPr>
    </w:p>
    <w:p w14:paraId="290A8C81" w14:textId="53941BF1" w:rsidR="002847B0" w:rsidRPr="00A87C16" w:rsidRDefault="002847B0">
      <w:pPr>
        <w:rPr>
          <w:rFonts w:cstheme="minorHAnsi"/>
        </w:rPr>
      </w:pPr>
    </w:p>
    <w:p w14:paraId="2F511B1B" w14:textId="475CC701" w:rsidR="002847B0" w:rsidRPr="00A87C16" w:rsidRDefault="002847B0">
      <w:pPr>
        <w:rPr>
          <w:rFonts w:cstheme="minorHAnsi"/>
        </w:rPr>
      </w:pPr>
    </w:p>
    <w:p w14:paraId="1A7788EF" w14:textId="43EB9B7C" w:rsidR="002847B0" w:rsidRPr="00A87C16" w:rsidRDefault="002847B0">
      <w:pPr>
        <w:rPr>
          <w:rFonts w:cstheme="minorHAnsi"/>
        </w:rPr>
      </w:pPr>
    </w:p>
    <w:p w14:paraId="305E02F4" w14:textId="26C1C219" w:rsidR="002847B0" w:rsidRPr="00A87C16" w:rsidRDefault="002847B0">
      <w:pPr>
        <w:rPr>
          <w:rFonts w:cstheme="minorHAnsi"/>
        </w:rPr>
      </w:pPr>
    </w:p>
    <w:p w14:paraId="6209942F" w14:textId="0B0C1E3E" w:rsidR="002847B0" w:rsidRPr="00DA5100" w:rsidRDefault="00DA5100" w:rsidP="00DA5100">
      <w:pPr>
        <w:jc w:val="center"/>
        <w:rPr>
          <w:rFonts w:cstheme="minorHAnsi"/>
          <w:b/>
          <w:bCs/>
          <w:sz w:val="100"/>
          <w:szCs w:val="100"/>
        </w:rPr>
      </w:pPr>
      <w:r w:rsidRPr="00DA5100">
        <w:rPr>
          <w:rFonts w:cstheme="minorHAnsi"/>
          <w:b/>
          <w:bCs/>
          <w:sz w:val="100"/>
          <w:szCs w:val="100"/>
        </w:rPr>
        <w:t>VÝROČNÍ ZPRÁVA 2023</w:t>
      </w:r>
    </w:p>
    <w:p w14:paraId="5F9A4D31" w14:textId="040AE19E" w:rsidR="002847B0" w:rsidRPr="00A87C16" w:rsidRDefault="00DA5100">
      <w:pPr>
        <w:rPr>
          <w:rFonts w:cstheme="minorHAnsi"/>
        </w:rPr>
      </w:pPr>
      <w:r>
        <w:rPr>
          <w:rFonts w:cstheme="minorHAnsi"/>
          <w:b/>
          <w:bCs/>
          <w:noProof/>
          <w:sz w:val="100"/>
          <w:szCs w:val="100"/>
        </w:rPr>
        <w:drawing>
          <wp:anchor distT="0" distB="0" distL="114300" distR="114300" simplePos="0" relativeHeight="251809792" behindDoc="0" locked="0" layoutInCell="1" allowOverlap="1" wp14:anchorId="33D602CE" wp14:editId="307E0DC4">
            <wp:simplePos x="0" y="0"/>
            <wp:positionH relativeFrom="margin">
              <wp:align>center</wp:align>
            </wp:positionH>
            <wp:positionV relativeFrom="paragraph">
              <wp:posOffset>8964</wp:posOffset>
            </wp:positionV>
            <wp:extent cx="1463125" cy="1591293"/>
            <wp:effectExtent l="0" t="0" r="0" b="0"/>
            <wp:wrapNone/>
            <wp:docPr id="775998932"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63125" cy="159129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9AC666" w14:textId="194714D6" w:rsidR="002847B0" w:rsidRPr="00A87C16" w:rsidRDefault="002847B0">
      <w:pPr>
        <w:rPr>
          <w:rFonts w:cstheme="minorHAnsi"/>
        </w:rPr>
      </w:pPr>
    </w:p>
    <w:p w14:paraId="4631C44E" w14:textId="65EE5574" w:rsidR="002847B0" w:rsidRPr="00A87C16" w:rsidRDefault="002847B0">
      <w:pPr>
        <w:rPr>
          <w:rFonts w:cstheme="minorHAnsi"/>
        </w:rPr>
      </w:pPr>
    </w:p>
    <w:p w14:paraId="30124112" w14:textId="4F44F753" w:rsidR="002847B0" w:rsidRPr="00A87C16" w:rsidRDefault="002847B0">
      <w:pPr>
        <w:rPr>
          <w:rFonts w:cstheme="minorHAnsi"/>
        </w:rPr>
      </w:pPr>
    </w:p>
    <w:p w14:paraId="7379DB53" w14:textId="77777777" w:rsidR="002847B0" w:rsidRPr="00A87C16" w:rsidRDefault="002847B0">
      <w:pPr>
        <w:rPr>
          <w:rFonts w:cstheme="minorHAnsi"/>
        </w:rPr>
      </w:pPr>
    </w:p>
    <w:p w14:paraId="3EF56795" w14:textId="77777777" w:rsidR="002847B0" w:rsidRPr="00A87C16" w:rsidRDefault="002847B0">
      <w:pPr>
        <w:rPr>
          <w:rFonts w:cstheme="minorHAnsi"/>
        </w:rPr>
      </w:pPr>
    </w:p>
    <w:p w14:paraId="2A05AB6F" w14:textId="77777777" w:rsidR="00DA5100" w:rsidRDefault="00DA5100">
      <w:pPr>
        <w:rPr>
          <w:rFonts w:cstheme="minorHAnsi"/>
        </w:rPr>
      </w:pPr>
    </w:p>
    <w:p w14:paraId="2799F5DC" w14:textId="77777777" w:rsidR="00DA5100" w:rsidRDefault="00DA5100">
      <w:pPr>
        <w:rPr>
          <w:rFonts w:cstheme="minorHAnsi"/>
          <w:b/>
          <w:bCs/>
          <w:sz w:val="36"/>
          <w:szCs w:val="36"/>
        </w:rPr>
      </w:pPr>
    </w:p>
    <w:p w14:paraId="51755898" w14:textId="4751A4A8" w:rsidR="00DA5100" w:rsidRDefault="00EC225A">
      <w:pPr>
        <w:rPr>
          <w:rFonts w:cstheme="minorHAnsi"/>
          <w:b/>
          <w:bCs/>
          <w:sz w:val="36"/>
          <w:szCs w:val="36"/>
        </w:rPr>
      </w:pPr>
      <w:r>
        <w:rPr>
          <w:rFonts w:cstheme="minorHAnsi"/>
          <w:noProof/>
          <w:sz w:val="26"/>
          <w:szCs w:val="26"/>
        </w:rPr>
        <w:lastRenderedPageBreak/>
        <w:drawing>
          <wp:anchor distT="0" distB="0" distL="114300" distR="114300" simplePos="0" relativeHeight="251859968" behindDoc="1" locked="0" layoutInCell="1" allowOverlap="1" wp14:anchorId="712A10E4" wp14:editId="2226A969">
            <wp:simplePos x="0" y="0"/>
            <wp:positionH relativeFrom="page">
              <wp:align>left</wp:align>
            </wp:positionH>
            <wp:positionV relativeFrom="paragraph">
              <wp:posOffset>-906637</wp:posOffset>
            </wp:positionV>
            <wp:extent cx="10687792" cy="7551538"/>
            <wp:effectExtent l="0" t="0" r="0" b="0"/>
            <wp:wrapNone/>
            <wp:docPr id="1912650561"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CF2646" w14:textId="6441B1DF" w:rsidR="00815800" w:rsidRPr="00A87C16" w:rsidRDefault="005629E8">
      <w:pPr>
        <w:rPr>
          <w:rFonts w:cstheme="minorHAnsi"/>
          <w:b/>
          <w:bCs/>
          <w:noProof/>
          <w:sz w:val="36"/>
          <w:szCs w:val="36"/>
        </w:rPr>
      </w:pPr>
      <w:r w:rsidRPr="00A87C16">
        <w:rPr>
          <w:rFonts w:cstheme="minorHAnsi"/>
          <w:b/>
          <w:bCs/>
          <w:sz w:val="36"/>
          <w:szCs w:val="36"/>
        </w:rPr>
        <w:t>O SPOLEČNOSTI</w:t>
      </w:r>
    </w:p>
    <w:p w14:paraId="42F428AB" w14:textId="77777777" w:rsidR="005629E8" w:rsidRPr="00A87C16" w:rsidRDefault="005629E8" w:rsidP="005629E8">
      <w:pPr>
        <w:jc w:val="both"/>
        <w:rPr>
          <w:rStyle w:val="apple-style-span"/>
          <w:rFonts w:eastAsiaTheme="majorEastAsia" w:cstheme="minorHAnsi"/>
          <w:color w:val="000000" w:themeColor="text1"/>
          <w:sz w:val="24"/>
          <w:szCs w:val="24"/>
        </w:rPr>
      </w:pPr>
    </w:p>
    <w:p w14:paraId="56800D04" w14:textId="77777777" w:rsidR="005629E8" w:rsidRPr="00A87C16" w:rsidRDefault="005629E8" w:rsidP="00D20BC6">
      <w:pPr>
        <w:jc w:val="both"/>
        <w:rPr>
          <w:rStyle w:val="apple-style-span"/>
          <w:rFonts w:eastAsiaTheme="majorEastAsia" w:cstheme="minorHAnsi"/>
          <w:color w:val="000000" w:themeColor="text1"/>
          <w:sz w:val="24"/>
          <w:szCs w:val="24"/>
        </w:rPr>
      </w:pPr>
    </w:p>
    <w:p w14:paraId="176091B4" w14:textId="04B22127" w:rsidR="005629E8" w:rsidRPr="00A87C16" w:rsidRDefault="005629E8" w:rsidP="00DB7A14">
      <w:pPr>
        <w:jc w:val="both"/>
        <w:rPr>
          <w:rStyle w:val="apple-converted-space"/>
          <w:rFonts w:cstheme="minorHAnsi"/>
          <w:bCs/>
          <w:color w:val="000000"/>
          <w:sz w:val="26"/>
          <w:szCs w:val="26"/>
        </w:rPr>
      </w:pPr>
      <w:r w:rsidRPr="00A87C16">
        <w:rPr>
          <w:rStyle w:val="apple-style-span"/>
          <w:rFonts w:eastAsiaTheme="majorEastAsia" w:cstheme="minorHAnsi"/>
          <w:color w:val="000000" w:themeColor="text1"/>
          <w:sz w:val="26"/>
          <w:szCs w:val="26"/>
        </w:rPr>
        <w:t>Naše společnost OPEN HOUSE o.p.s.</w:t>
      </w:r>
      <w:r w:rsidRPr="00A87C16">
        <w:rPr>
          <w:rStyle w:val="apple-style-span"/>
          <w:rFonts w:eastAsiaTheme="majorEastAsia" w:cstheme="minorHAnsi"/>
          <w:color w:val="000000"/>
          <w:sz w:val="26"/>
          <w:szCs w:val="26"/>
        </w:rPr>
        <w:t xml:space="preserve"> je nezisková, dobrovolná, nezávislá a nepolitická organizace. Vzniká v roce 2000 jako aktivní reakce občanů na špatnou pracovní, kulturní a informační situaci v regionu.</w:t>
      </w:r>
      <w:r w:rsidRPr="00A87C16">
        <w:rPr>
          <w:rStyle w:val="apple-converted-space"/>
          <w:rFonts w:cstheme="minorHAnsi"/>
          <w:bCs/>
          <w:color w:val="000000"/>
          <w:sz w:val="26"/>
          <w:szCs w:val="26"/>
        </w:rPr>
        <w:t xml:space="preserve"> Dnes je náplní společnosti především poskytování sociálních služeb cílovým skupinám dětí a mládeže ohroženými sociálně patologickými jevy a drogově závislých. </w:t>
      </w:r>
    </w:p>
    <w:p w14:paraId="29184512" w14:textId="40AE7889" w:rsidR="005629E8" w:rsidRPr="00A87C16" w:rsidRDefault="005629E8" w:rsidP="00DB7A14">
      <w:pPr>
        <w:jc w:val="both"/>
        <w:rPr>
          <w:rStyle w:val="apple-converted-space"/>
          <w:rFonts w:cstheme="minorHAnsi"/>
          <w:bCs/>
          <w:color w:val="000000"/>
          <w:sz w:val="26"/>
          <w:szCs w:val="26"/>
        </w:rPr>
      </w:pPr>
      <w:r w:rsidRPr="00A87C16">
        <w:rPr>
          <w:rStyle w:val="apple-converted-space"/>
          <w:rFonts w:cstheme="minorHAnsi"/>
          <w:bCs/>
          <w:color w:val="000000"/>
          <w:sz w:val="26"/>
          <w:szCs w:val="26"/>
        </w:rPr>
        <w:t xml:space="preserve">Obsahem této sociální práce je vytváření komplexní podpory zmírňující rizika jejich sociálního vyloučení a podpora vedoucí ke zlepšení jejich životní situace. Dále společnost vytváří funkční síť návazných a spolupracujících organizací a dalších subjektů, poskytuje kvalitní a včasné informace, rozvíjí preventivní činnost, pořádá kulturní, vzdělávací a sportovní akce a programy. Těmito aktivitami a programy přispíváme ke zlepšení kvality života a mezilidských vztahů v regionech Bruntálska a Opavska. </w:t>
      </w:r>
    </w:p>
    <w:p w14:paraId="313AC89B" w14:textId="183A1A8B" w:rsidR="005629E8" w:rsidRPr="00A87C16" w:rsidRDefault="005629E8" w:rsidP="00DB7A14">
      <w:pPr>
        <w:jc w:val="both"/>
        <w:rPr>
          <w:rFonts w:cstheme="minorHAnsi"/>
          <w:sz w:val="26"/>
          <w:szCs w:val="26"/>
        </w:rPr>
      </w:pPr>
      <w:r w:rsidRPr="00A87C16">
        <w:rPr>
          <w:rFonts w:cstheme="minorHAnsi"/>
          <w:sz w:val="26"/>
          <w:szCs w:val="26"/>
        </w:rPr>
        <w:t xml:space="preserve">Vizí společnosti je být profesionálem v oblasti sociální práce s cílovými skupinami dětí a mládeže ohrožených sociálně patologickými jevy, osob ohrožených závislostí, pracovat s mládeží i širokou veřejností jako takovou. </w:t>
      </w:r>
    </w:p>
    <w:p w14:paraId="63302178" w14:textId="799385C1" w:rsidR="005629E8" w:rsidRPr="00A87C16" w:rsidRDefault="005629E8" w:rsidP="00DB7A14">
      <w:pPr>
        <w:jc w:val="both"/>
        <w:rPr>
          <w:rFonts w:cstheme="minorHAnsi"/>
          <w:sz w:val="26"/>
          <w:szCs w:val="26"/>
        </w:rPr>
      </w:pPr>
      <w:r w:rsidRPr="00A87C16">
        <w:rPr>
          <w:rFonts w:cstheme="minorHAnsi"/>
          <w:sz w:val="26"/>
          <w:szCs w:val="26"/>
        </w:rPr>
        <w:t>Profilovat se jako odborník na primární, sekundární a terciární prevenci, poskytování informací, poradenství, vzdělávání, podporu v dospívání, pomoc pro uplatnění v pracovním procesu a podílet se na kulturním obohacení v Bruntálském a Opavském regionu. Vyspělým přístupem a péčí o své zaměstnance zajistit kvalitu práce a dodržování zásad a hodnot organizace.</w:t>
      </w:r>
    </w:p>
    <w:p w14:paraId="369FAB41" w14:textId="77777777" w:rsidR="00A87C16" w:rsidRPr="00A87C16" w:rsidRDefault="00A87C16" w:rsidP="005629E8">
      <w:pPr>
        <w:rPr>
          <w:rFonts w:cstheme="minorHAnsi"/>
          <w:sz w:val="24"/>
          <w:szCs w:val="24"/>
        </w:rPr>
      </w:pPr>
    </w:p>
    <w:p w14:paraId="60ABE9F4" w14:textId="77777777" w:rsidR="00A87C16" w:rsidRPr="00A87C16" w:rsidRDefault="00A87C16" w:rsidP="005629E8">
      <w:pPr>
        <w:rPr>
          <w:rFonts w:cstheme="minorHAnsi"/>
          <w:b/>
          <w:bCs/>
          <w:sz w:val="36"/>
          <w:szCs w:val="36"/>
        </w:rPr>
      </w:pPr>
    </w:p>
    <w:p w14:paraId="07538E0A" w14:textId="77777777" w:rsidR="00DA5100" w:rsidRDefault="00DA5100" w:rsidP="005629E8">
      <w:pPr>
        <w:rPr>
          <w:rFonts w:cstheme="minorHAnsi"/>
          <w:b/>
          <w:bCs/>
          <w:sz w:val="36"/>
          <w:szCs w:val="36"/>
        </w:rPr>
      </w:pPr>
    </w:p>
    <w:p w14:paraId="14F52DB0" w14:textId="6E0FA9E9" w:rsidR="00DA5100" w:rsidRDefault="00EC225A" w:rsidP="005629E8">
      <w:pPr>
        <w:rPr>
          <w:rFonts w:cstheme="minorHAnsi"/>
          <w:b/>
          <w:bCs/>
          <w:sz w:val="36"/>
          <w:szCs w:val="36"/>
        </w:rPr>
      </w:pPr>
      <w:r>
        <w:rPr>
          <w:rFonts w:cstheme="minorHAnsi"/>
          <w:noProof/>
          <w:sz w:val="26"/>
          <w:szCs w:val="26"/>
        </w:rPr>
        <w:lastRenderedPageBreak/>
        <w:drawing>
          <wp:anchor distT="0" distB="0" distL="114300" distR="114300" simplePos="0" relativeHeight="251862016" behindDoc="1" locked="0" layoutInCell="1" allowOverlap="1" wp14:anchorId="1CF1351A" wp14:editId="7B171540">
            <wp:simplePos x="0" y="0"/>
            <wp:positionH relativeFrom="page">
              <wp:align>right</wp:align>
            </wp:positionH>
            <wp:positionV relativeFrom="paragraph">
              <wp:posOffset>-896248</wp:posOffset>
            </wp:positionV>
            <wp:extent cx="10687792" cy="7551538"/>
            <wp:effectExtent l="0" t="0" r="0" b="0"/>
            <wp:wrapNone/>
            <wp:docPr id="86801524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AEEEFA" w14:textId="774D5DAD" w:rsidR="005629E8" w:rsidRPr="00A87C16" w:rsidRDefault="005629E8" w:rsidP="005629E8">
      <w:pPr>
        <w:rPr>
          <w:rFonts w:cstheme="minorHAnsi"/>
          <w:b/>
          <w:bCs/>
          <w:sz w:val="36"/>
          <w:szCs w:val="36"/>
        </w:rPr>
      </w:pPr>
      <w:r w:rsidRPr="00A87C16">
        <w:rPr>
          <w:rFonts w:cstheme="minorHAnsi"/>
          <w:b/>
          <w:bCs/>
          <w:sz w:val="36"/>
          <w:szCs w:val="36"/>
        </w:rPr>
        <w:t>POSKYTOVANÉ SLUŽBY A ČINNOSTI SPOLEČNOSTI</w:t>
      </w:r>
    </w:p>
    <w:p w14:paraId="51F55B60" w14:textId="77777777" w:rsidR="00A87C16" w:rsidRPr="00A87C16" w:rsidRDefault="00A87C16" w:rsidP="005629E8">
      <w:pPr>
        <w:rPr>
          <w:rFonts w:cstheme="minorHAnsi"/>
          <w:b/>
          <w:bCs/>
          <w:sz w:val="36"/>
          <w:szCs w:val="36"/>
        </w:rPr>
      </w:pPr>
    </w:p>
    <w:p w14:paraId="2C74DFED" w14:textId="5E8EAAE8" w:rsidR="005629E8" w:rsidRPr="00A87C16" w:rsidRDefault="00C939A9" w:rsidP="005629E8">
      <w:pPr>
        <w:rPr>
          <w:rFonts w:cstheme="minorHAnsi"/>
          <w:b/>
          <w:bCs/>
          <w:sz w:val="28"/>
          <w:szCs w:val="28"/>
        </w:rPr>
      </w:pPr>
      <w:r w:rsidRPr="00A87C16">
        <w:rPr>
          <w:rFonts w:cstheme="minorHAnsi"/>
          <w:b/>
          <w:bCs/>
          <w:noProof/>
          <w:sz w:val="32"/>
          <w:szCs w:val="32"/>
        </w:rPr>
        <w:drawing>
          <wp:anchor distT="0" distB="0" distL="114300" distR="114300" simplePos="0" relativeHeight="251658240" behindDoc="0" locked="0" layoutInCell="1" allowOverlap="1" wp14:anchorId="18C21938" wp14:editId="0BEC5021">
            <wp:simplePos x="0" y="0"/>
            <wp:positionH relativeFrom="margin">
              <wp:align>center</wp:align>
            </wp:positionH>
            <wp:positionV relativeFrom="paragraph">
              <wp:posOffset>81389</wp:posOffset>
            </wp:positionV>
            <wp:extent cx="6467475" cy="3990975"/>
            <wp:effectExtent l="19050" t="0" r="9525" b="9525"/>
            <wp:wrapNone/>
            <wp:docPr id="2028569239" name="Di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page">
              <wp14:pctWidth>0</wp14:pctWidth>
            </wp14:sizeRelH>
            <wp14:sizeRelV relativeFrom="page">
              <wp14:pctHeight>0</wp14:pctHeight>
            </wp14:sizeRelV>
          </wp:anchor>
        </w:drawing>
      </w:r>
    </w:p>
    <w:p w14:paraId="7CE645FF" w14:textId="16640953" w:rsidR="005629E8" w:rsidRPr="00A87C16" w:rsidRDefault="005629E8">
      <w:pPr>
        <w:rPr>
          <w:rFonts w:cstheme="minorHAnsi"/>
          <w:b/>
          <w:bCs/>
        </w:rPr>
      </w:pPr>
    </w:p>
    <w:p w14:paraId="7C379B50" w14:textId="07D1FBE4" w:rsidR="00C939A9" w:rsidRPr="00A87C16" w:rsidRDefault="00C939A9">
      <w:pPr>
        <w:rPr>
          <w:rFonts w:cstheme="minorHAnsi"/>
          <w:b/>
          <w:bCs/>
        </w:rPr>
      </w:pPr>
    </w:p>
    <w:p w14:paraId="2644570C" w14:textId="77777777" w:rsidR="00C939A9" w:rsidRPr="00A87C16" w:rsidRDefault="00C939A9">
      <w:pPr>
        <w:rPr>
          <w:rFonts w:cstheme="minorHAnsi"/>
          <w:b/>
          <w:bCs/>
        </w:rPr>
      </w:pPr>
    </w:p>
    <w:p w14:paraId="01F73558" w14:textId="77777777" w:rsidR="00C939A9" w:rsidRPr="00A87C16" w:rsidRDefault="00C939A9">
      <w:pPr>
        <w:rPr>
          <w:rFonts w:cstheme="minorHAnsi"/>
          <w:b/>
          <w:bCs/>
        </w:rPr>
      </w:pPr>
    </w:p>
    <w:p w14:paraId="6570A411" w14:textId="77777777" w:rsidR="00C939A9" w:rsidRPr="00A87C16" w:rsidRDefault="00C939A9">
      <w:pPr>
        <w:rPr>
          <w:rFonts w:cstheme="minorHAnsi"/>
          <w:b/>
          <w:bCs/>
        </w:rPr>
      </w:pPr>
    </w:p>
    <w:p w14:paraId="65FCE234" w14:textId="77777777" w:rsidR="00C939A9" w:rsidRPr="00A87C16" w:rsidRDefault="00C939A9">
      <w:pPr>
        <w:rPr>
          <w:rFonts w:cstheme="minorHAnsi"/>
          <w:b/>
          <w:bCs/>
        </w:rPr>
      </w:pPr>
    </w:p>
    <w:p w14:paraId="67E62C67" w14:textId="77777777" w:rsidR="00C939A9" w:rsidRPr="00A87C16" w:rsidRDefault="00C939A9">
      <w:pPr>
        <w:rPr>
          <w:rFonts w:cstheme="minorHAnsi"/>
          <w:b/>
          <w:bCs/>
        </w:rPr>
      </w:pPr>
    </w:p>
    <w:p w14:paraId="016FB839" w14:textId="77777777" w:rsidR="00C939A9" w:rsidRPr="00A87C16" w:rsidRDefault="00C939A9">
      <w:pPr>
        <w:rPr>
          <w:rFonts w:cstheme="minorHAnsi"/>
          <w:b/>
          <w:bCs/>
        </w:rPr>
      </w:pPr>
    </w:p>
    <w:p w14:paraId="7EFE9EAE" w14:textId="77777777" w:rsidR="00C939A9" w:rsidRPr="00A87C16" w:rsidRDefault="00C939A9">
      <w:pPr>
        <w:rPr>
          <w:rFonts w:cstheme="minorHAnsi"/>
          <w:b/>
          <w:bCs/>
        </w:rPr>
      </w:pPr>
    </w:p>
    <w:p w14:paraId="578E2ACE" w14:textId="77777777" w:rsidR="00C939A9" w:rsidRPr="00A87C16" w:rsidRDefault="00C939A9">
      <w:pPr>
        <w:rPr>
          <w:rFonts w:cstheme="minorHAnsi"/>
          <w:b/>
          <w:bCs/>
        </w:rPr>
      </w:pPr>
    </w:p>
    <w:p w14:paraId="039D1222" w14:textId="77777777" w:rsidR="00C939A9" w:rsidRPr="00A87C16" w:rsidRDefault="00C939A9">
      <w:pPr>
        <w:rPr>
          <w:rFonts w:cstheme="minorHAnsi"/>
          <w:b/>
          <w:bCs/>
        </w:rPr>
      </w:pPr>
    </w:p>
    <w:p w14:paraId="4DE9E8A1" w14:textId="77777777" w:rsidR="00C939A9" w:rsidRPr="00A87C16" w:rsidRDefault="00C939A9">
      <w:pPr>
        <w:rPr>
          <w:rFonts w:cstheme="minorHAnsi"/>
          <w:b/>
          <w:bCs/>
        </w:rPr>
      </w:pPr>
    </w:p>
    <w:p w14:paraId="58FDE4E6" w14:textId="77777777" w:rsidR="00A87C16" w:rsidRPr="00A87C16" w:rsidRDefault="00A87C16" w:rsidP="003B5AF4">
      <w:pPr>
        <w:rPr>
          <w:rFonts w:cstheme="minorHAnsi"/>
          <w:b/>
          <w:bCs/>
        </w:rPr>
      </w:pPr>
    </w:p>
    <w:p w14:paraId="6FD01069" w14:textId="77777777" w:rsidR="00A87C16" w:rsidRPr="00A87C16" w:rsidRDefault="00A87C16" w:rsidP="003B5AF4">
      <w:pPr>
        <w:rPr>
          <w:rFonts w:cstheme="minorHAnsi"/>
          <w:b/>
          <w:bCs/>
        </w:rPr>
      </w:pPr>
    </w:p>
    <w:p w14:paraId="0C3D9F80" w14:textId="77777777" w:rsidR="00A87C16" w:rsidRPr="00A87C16" w:rsidRDefault="00A87C16" w:rsidP="003B5AF4">
      <w:pPr>
        <w:rPr>
          <w:rFonts w:cstheme="minorHAnsi"/>
          <w:b/>
          <w:bCs/>
        </w:rPr>
      </w:pPr>
    </w:p>
    <w:p w14:paraId="6AB0A385" w14:textId="77777777" w:rsidR="00DB7A14" w:rsidRDefault="00416DDE" w:rsidP="00DB7A14">
      <w:pPr>
        <w:jc w:val="center"/>
        <w:rPr>
          <w:rFonts w:cstheme="minorHAnsi"/>
          <w:b/>
          <w:bCs/>
          <w:sz w:val="28"/>
          <w:szCs w:val="28"/>
        </w:rPr>
      </w:pPr>
      <w:r w:rsidRPr="007944B2">
        <w:rPr>
          <w:rFonts w:cstheme="minorHAnsi"/>
          <w:noProof/>
          <w:sz w:val="32"/>
          <w:szCs w:val="32"/>
        </w:rPr>
        <w:lastRenderedPageBreak/>
        <w:drawing>
          <wp:anchor distT="0" distB="0" distL="114300" distR="114300" simplePos="0" relativeHeight="251864064" behindDoc="1" locked="0" layoutInCell="1" allowOverlap="1" wp14:anchorId="1E7E12ED" wp14:editId="148E4CB0">
            <wp:simplePos x="0" y="0"/>
            <wp:positionH relativeFrom="page">
              <wp:align>left</wp:align>
            </wp:positionH>
            <wp:positionV relativeFrom="paragraph">
              <wp:posOffset>-899795</wp:posOffset>
            </wp:positionV>
            <wp:extent cx="10687792" cy="7551538"/>
            <wp:effectExtent l="0" t="0" r="0" b="0"/>
            <wp:wrapNone/>
            <wp:docPr id="103577009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004B4253" w:rsidRPr="007944B2">
        <w:rPr>
          <w:rFonts w:cstheme="minorHAnsi"/>
          <w:b/>
          <w:bCs/>
          <w:sz w:val="44"/>
          <w:szCs w:val="44"/>
        </w:rPr>
        <w:t>SOCIÁLNÍ SLUŽBY</w:t>
      </w:r>
      <w:r w:rsidR="004B4253" w:rsidRPr="00A87C16">
        <w:rPr>
          <w:rFonts w:cstheme="minorHAnsi"/>
          <w:b/>
          <w:bCs/>
          <w:sz w:val="32"/>
          <w:szCs w:val="32"/>
        </w:rPr>
        <w:br/>
      </w:r>
      <w:r w:rsidR="004B4253" w:rsidRPr="00A87C16">
        <w:rPr>
          <w:rFonts w:cstheme="minorHAnsi"/>
          <w:b/>
          <w:bCs/>
          <w:sz w:val="32"/>
          <w:szCs w:val="32"/>
        </w:rPr>
        <w:br/>
      </w:r>
      <w:r w:rsidR="004B4253" w:rsidRPr="00A87C16">
        <w:rPr>
          <w:rFonts w:cstheme="minorHAnsi"/>
          <w:b/>
          <w:bCs/>
          <w:sz w:val="32"/>
          <w:szCs w:val="32"/>
        </w:rPr>
        <w:br/>
      </w:r>
      <w:r w:rsidR="004B4253" w:rsidRPr="007944B2">
        <w:rPr>
          <w:rFonts w:cstheme="minorHAnsi"/>
          <w:b/>
          <w:bCs/>
          <w:sz w:val="40"/>
          <w:szCs w:val="40"/>
        </w:rPr>
        <w:t>NÍZKOPRAHOVÉ ZAŘÍZENÍ PRO DĚTI A MLÁDEŽ OPEN HOUSE</w:t>
      </w:r>
      <w:r w:rsidR="006423CF" w:rsidRPr="00A87C16">
        <w:rPr>
          <w:rFonts w:cstheme="minorHAnsi"/>
          <w:b/>
          <w:bCs/>
          <w:sz w:val="32"/>
          <w:szCs w:val="32"/>
        </w:rPr>
        <w:br/>
      </w:r>
      <w:r w:rsidR="006423CF" w:rsidRPr="00A87C16">
        <w:rPr>
          <w:rFonts w:cstheme="minorHAnsi"/>
          <w:b/>
          <w:bCs/>
          <w:sz w:val="32"/>
          <w:szCs w:val="32"/>
        </w:rPr>
        <w:br/>
      </w:r>
      <w:r w:rsidR="006423CF" w:rsidRPr="007944B2">
        <w:rPr>
          <w:rFonts w:cstheme="minorHAnsi"/>
          <w:b/>
          <w:bCs/>
          <w:sz w:val="32"/>
          <w:szCs w:val="32"/>
        </w:rPr>
        <w:t>NZDM Dr. E. Beneše</w:t>
      </w:r>
    </w:p>
    <w:p w14:paraId="49C48D1D" w14:textId="1EB52791" w:rsidR="00AA511E" w:rsidRPr="00A87C16" w:rsidRDefault="006423CF" w:rsidP="00DB7A14">
      <w:pPr>
        <w:jc w:val="both"/>
        <w:rPr>
          <w:rFonts w:cstheme="minorHAnsi"/>
          <w:b/>
          <w:bCs/>
          <w:sz w:val="32"/>
          <w:szCs w:val="32"/>
        </w:rPr>
      </w:pPr>
      <w:r w:rsidRPr="00A87C16">
        <w:rPr>
          <w:rFonts w:cstheme="minorHAnsi"/>
          <w:b/>
          <w:bCs/>
          <w:sz w:val="32"/>
          <w:szCs w:val="32"/>
        </w:rPr>
        <w:br/>
      </w:r>
      <w:r w:rsidR="004B4253" w:rsidRPr="00A87C16">
        <w:rPr>
          <w:rFonts w:cstheme="minorHAnsi"/>
          <w:color w:val="000000"/>
          <w:sz w:val="26"/>
          <w:szCs w:val="26"/>
        </w:rPr>
        <w:t xml:space="preserve">Organizace OPEN HOUSE poskytuje několik sociálních služeb. Stěžejní roli v nich hraje sociální služba NZDM OPEN HOUSE </w:t>
      </w:r>
      <w:r w:rsidR="00DB7A14">
        <w:rPr>
          <w:rFonts w:cstheme="minorHAnsi"/>
          <w:color w:val="000000"/>
          <w:sz w:val="26"/>
          <w:szCs w:val="26"/>
        </w:rPr>
        <w:br/>
      </w:r>
      <w:r w:rsidR="004B4253" w:rsidRPr="00A87C16">
        <w:rPr>
          <w:rFonts w:cstheme="minorHAnsi"/>
          <w:color w:val="000000"/>
          <w:sz w:val="26"/>
          <w:szCs w:val="26"/>
        </w:rPr>
        <w:t xml:space="preserve">– nízkoprahové zařízení pro děti a mládež, který zdůrazňuje </w:t>
      </w:r>
      <w:proofErr w:type="spellStart"/>
      <w:r w:rsidR="004B4253" w:rsidRPr="00A87C16">
        <w:rPr>
          <w:rFonts w:cstheme="minorHAnsi"/>
          <w:color w:val="000000"/>
          <w:sz w:val="26"/>
          <w:szCs w:val="26"/>
        </w:rPr>
        <w:t>inkluzivitu</w:t>
      </w:r>
      <w:proofErr w:type="spellEnd"/>
      <w:r w:rsidR="004B4253" w:rsidRPr="00A87C16">
        <w:rPr>
          <w:rFonts w:cstheme="minorHAnsi"/>
          <w:color w:val="000000"/>
          <w:sz w:val="26"/>
          <w:szCs w:val="26"/>
        </w:rPr>
        <w:t>, kreativitu a podporu rozvoje.</w:t>
      </w:r>
    </w:p>
    <w:p w14:paraId="386E70D5" w14:textId="77777777" w:rsidR="00AA511E" w:rsidRPr="00A87C16" w:rsidRDefault="004B4253" w:rsidP="00DB7A14">
      <w:pPr>
        <w:pStyle w:val="Normlnweb"/>
        <w:jc w:val="both"/>
        <w:rPr>
          <w:rFonts w:asciiTheme="minorHAnsi" w:hAnsiTheme="minorHAnsi" w:cstheme="minorHAnsi"/>
          <w:color w:val="000000"/>
          <w:sz w:val="26"/>
          <w:szCs w:val="26"/>
        </w:rPr>
      </w:pPr>
      <w:r w:rsidRPr="00A87C16">
        <w:rPr>
          <w:rFonts w:asciiTheme="minorHAnsi" w:hAnsiTheme="minorHAnsi" w:cstheme="minorHAnsi"/>
          <w:color w:val="000000"/>
          <w:sz w:val="26"/>
          <w:szCs w:val="26"/>
        </w:rPr>
        <w:t xml:space="preserve">Tato služba je zaměřena zejména na mládež, která není zapojena do organizovaných aktivit, převážně v oblastech s vysokým rizikem, kde existuje nedostatek strukturovaných aktivit pro tuto specifickou skupinu. Klíčovými charakteristikami této služby jsou snadná dostupnost, bezplatnost a zejména anonymita. </w:t>
      </w:r>
    </w:p>
    <w:p w14:paraId="0572E8BD" w14:textId="4F04F59D" w:rsidR="00AA511E" w:rsidRPr="00A87C16" w:rsidRDefault="004B4253" w:rsidP="00DB7A14">
      <w:pPr>
        <w:pStyle w:val="Normlnweb"/>
        <w:jc w:val="both"/>
        <w:rPr>
          <w:rFonts w:asciiTheme="minorHAnsi" w:hAnsiTheme="minorHAnsi" w:cstheme="minorHAnsi"/>
          <w:color w:val="000000"/>
          <w:sz w:val="26"/>
          <w:szCs w:val="26"/>
        </w:rPr>
      </w:pPr>
      <w:r w:rsidRPr="00A87C16">
        <w:rPr>
          <w:rFonts w:asciiTheme="minorHAnsi" w:hAnsiTheme="minorHAnsi" w:cstheme="minorHAnsi"/>
          <w:color w:val="000000"/>
          <w:sz w:val="26"/>
          <w:szCs w:val="26"/>
        </w:rPr>
        <w:t xml:space="preserve">Hlavním účelem této služby je poskytovat prevenci rizikového chování. Sociální prevence se zaměřuje na zabránění sociálního vyloučení jednotlivců ohrožených krizovou sociální situací, životními návyky vedoucími ke konfliktu se společností, nebo prostředím sociálního znevýhodnění. </w:t>
      </w:r>
    </w:p>
    <w:p w14:paraId="5A73BBE6" w14:textId="26BBA571" w:rsidR="004B4253" w:rsidRPr="00A87C16" w:rsidRDefault="004B4253" w:rsidP="00DB7A14">
      <w:pPr>
        <w:pStyle w:val="Normlnweb"/>
        <w:jc w:val="both"/>
        <w:rPr>
          <w:rFonts w:asciiTheme="minorHAnsi" w:hAnsiTheme="minorHAnsi" w:cstheme="minorHAnsi"/>
          <w:color w:val="000000"/>
          <w:sz w:val="26"/>
          <w:szCs w:val="26"/>
        </w:rPr>
      </w:pPr>
      <w:r w:rsidRPr="00A87C16">
        <w:rPr>
          <w:rFonts w:asciiTheme="minorHAnsi" w:hAnsiTheme="minorHAnsi" w:cstheme="minorHAnsi"/>
          <w:color w:val="000000"/>
          <w:sz w:val="26"/>
          <w:szCs w:val="26"/>
        </w:rPr>
        <w:t xml:space="preserve">Cílem služeb sociální prevence je asistovat lidem při překonávání nepříznivé sociální situace a chránit společnost před vznikem </w:t>
      </w:r>
      <w:r w:rsidR="00DB7A14">
        <w:rPr>
          <w:rFonts w:asciiTheme="minorHAnsi" w:hAnsiTheme="minorHAnsi" w:cstheme="minorHAnsi"/>
          <w:color w:val="000000"/>
          <w:sz w:val="26"/>
          <w:szCs w:val="26"/>
        </w:rPr>
        <w:br/>
      </w:r>
      <w:r w:rsidRPr="00A87C16">
        <w:rPr>
          <w:rFonts w:asciiTheme="minorHAnsi" w:hAnsiTheme="minorHAnsi" w:cstheme="minorHAnsi"/>
          <w:color w:val="000000"/>
          <w:sz w:val="26"/>
          <w:szCs w:val="26"/>
        </w:rPr>
        <w:t>a šířením nežádoucích společenských jevů.</w:t>
      </w:r>
    </w:p>
    <w:p w14:paraId="24FC523B" w14:textId="77777777" w:rsidR="004B4253" w:rsidRPr="00A87C16" w:rsidRDefault="004B4253" w:rsidP="00DB7A14">
      <w:pPr>
        <w:pStyle w:val="Normlnweb"/>
        <w:jc w:val="both"/>
        <w:rPr>
          <w:rFonts w:asciiTheme="minorHAnsi" w:hAnsiTheme="minorHAnsi" w:cstheme="minorHAnsi"/>
          <w:color w:val="000000"/>
          <w:sz w:val="26"/>
          <w:szCs w:val="26"/>
        </w:rPr>
      </w:pPr>
      <w:r w:rsidRPr="00A87C16">
        <w:rPr>
          <w:rFonts w:asciiTheme="minorHAnsi" w:hAnsiTheme="minorHAnsi" w:cstheme="minorHAnsi"/>
          <w:color w:val="000000"/>
          <w:sz w:val="26"/>
          <w:szCs w:val="26"/>
        </w:rPr>
        <w:t>Klíčové prvky zahrnují bezpečné prostředí, odborný dohled, a programy podporující vzdělání a sociální dovednosti. V této službě mají děti a mládež možnost využívat naše jednotlivé kluby, a to sportovní, výtvarný, herní, počítačový, hudební a klub dívčí.</w:t>
      </w:r>
    </w:p>
    <w:p w14:paraId="205EB42A" w14:textId="77777777" w:rsidR="00A87C16" w:rsidRPr="00A87C16" w:rsidRDefault="00A87C16">
      <w:pPr>
        <w:rPr>
          <w:rFonts w:cstheme="minorHAnsi"/>
          <w:b/>
          <w:bCs/>
          <w:sz w:val="32"/>
          <w:szCs w:val="32"/>
        </w:rPr>
      </w:pPr>
    </w:p>
    <w:p w14:paraId="43E203F7" w14:textId="18F10CD1" w:rsidR="008A5335" w:rsidRDefault="00BB3F4B" w:rsidP="00DA5100">
      <w:pPr>
        <w:rPr>
          <w:rFonts w:cstheme="minorHAnsi"/>
          <w:noProof/>
        </w:rPr>
      </w:pPr>
      <w:r w:rsidRPr="00973E82">
        <w:rPr>
          <w:rFonts w:cstheme="minorHAnsi"/>
          <w:noProof/>
          <w:sz w:val="32"/>
          <w:szCs w:val="32"/>
        </w:rPr>
        <w:lastRenderedPageBreak/>
        <w:drawing>
          <wp:anchor distT="0" distB="0" distL="114300" distR="114300" simplePos="0" relativeHeight="251659264" behindDoc="0" locked="0" layoutInCell="1" allowOverlap="1" wp14:anchorId="16C4502F" wp14:editId="2FD67620">
            <wp:simplePos x="0" y="0"/>
            <wp:positionH relativeFrom="column">
              <wp:posOffset>4158945</wp:posOffset>
            </wp:positionH>
            <wp:positionV relativeFrom="paragraph">
              <wp:posOffset>-590558</wp:posOffset>
            </wp:positionV>
            <wp:extent cx="4738255" cy="3552545"/>
            <wp:effectExtent l="0" t="0" r="5715" b="0"/>
            <wp:wrapNone/>
            <wp:docPr id="879232303" name="Obrázek 5" descr="Obsah obrázku stůl na stolní tenis, stůl, interiér,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232303" name="Obrázek 5" descr="Obsah obrázku stůl na stolní tenis, stůl, interiér, zeď&#10;&#10;Popis byl vytvořen automaticky"/>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738255" cy="355254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33473EB1" w14:textId="643D263E" w:rsidR="0076132B" w:rsidRDefault="00EC225A" w:rsidP="00D678FB">
      <w:pPr>
        <w:ind w:right="8504"/>
        <w:jc w:val="center"/>
        <w:rPr>
          <w:rFonts w:cstheme="minorHAnsi"/>
          <w:b/>
          <w:bCs/>
          <w:color w:val="000000"/>
          <w:sz w:val="40"/>
          <w:szCs w:val="40"/>
        </w:rPr>
      </w:pPr>
      <w:r w:rsidRPr="00973E82">
        <w:rPr>
          <w:rFonts w:cstheme="minorHAnsi"/>
          <w:noProof/>
          <w:sz w:val="36"/>
          <w:szCs w:val="36"/>
        </w:rPr>
        <w:drawing>
          <wp:anchor distT="0" distB="0" distL="114300" distR="114300" simplePos="0" relativeHeight="251866112" behindDoc="1" locked="0" layoutInCell="1" allowOverlap="1" wp14:anchorId="71833F52" wp14:editId="2337D9BE">
            <wp:simplePos x="0" y="0"/>
            <wp:positionH relativeFrom="page">
              <wp:align>right</wp:align>
            </wp:positionH>
            <wp:positionV relativeFrom="paragraph">
              <wp:posOffset>-902193</wp:posOffset>
            </wp:positionV>
            <wp:extent cx="10687792" cy="7551538"/>
            <wp:effectExtent l="0" t="0" r="0" b="0"/>
            <wp:wrapNone/>
            <wp:docPr id="1814967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6CEF39" w14:textId="5EEF635C" w:rsidR="0076132B" w:rsidRDefault="0076132B" w:rsidP="00D678FB">
      <w:pPr>
        <w:ind w:right="8504"/>
        <w:jc w:val="center"/>
        <w:rPr>
          <w:rFonts w:cstheme="minorHAnsi"/>
          <w:b/>
          <w:bCs/>
          <w:color w:val="000000"/>
          <w:sz w:val="40"/>
          <w:szCs w:val="40"/>
        </w:rPr>
      </w:pPr>
    </w:p>
    <w:p w14:paraId="4AB079E1" w14:textId="5516C64F" w:rsidR="0076132B" w:rsidRDefault="0076132B" w:rsidP="00D678FB">
      <w:pPr>
        <w:ind w:right="8504"/>
        <w:jc w:val="center"/>
        <w:rPr>
          <w:rFonts w:cstheme="minorHAnsi"/>
          <w:b/>
          <w:bCs/>
          <w:color w:val="000000"/>
          <w:sz w:val="40"/>
          <w:szCs w:val="40"/>
        </w:rPr>
      </w:pPr>
    </w:p>
    <w:p w14:paraId="4DABE316" w14:textId="6C34B92D" w:rsidR="00D678FB" w:rsidRDefault="00DA5100" w:rsidP="00D678FB">
      <w:pPr>
        <w:ind w:right="8504"/>
        <w:jc w:val="center"/>
        <w:rPr>
          <w:rFonts w:cstheme="minorHAnsi"/>
          <w:b/>
          <w:bCs/>
          <w:color w:val="000000"/>
          <w:sz w:val="28"/>
          <w:szCs w:val="28"/>
        </w:rPr>
      </w:pPr>
      <w:r w:rsidRPr="00973E82">
        <w:rPr>
          <w:rFonts w:cstheme="minorHAnsi"/>
          <w:b/>
          <w:bCs/>
          <w:color w:val="000000"/>
          <w:sz w:val="40"/>
          <w:szCs w:val="40"/>
        </w:rPr>
        <w:t>SPORTOVNÍ KLUB</w:t>
      </w:r>
      <w:r w:rsidRPr="00A87C16">
        <w:rPr>
          <w:rFonts w:cstheme="minorHAnsi"/>
          <w:b/>
          <w:bCs/>
          <w:color w:val="000000"/>
          <w:sz w:val="28"/>
          <w:szCs w:val="28"/>
        </w:rPr>
        <w:br/>
      </w:r>
    </w:p>
    <w:p w14:paraId="6DDFB467" w14:textId="17F26332" w:rsidR="00DC104E" w:rsidRDefault="0076132B" w:rsidP="008D7883">
      <w:pPr>
        <w:ind w:right="8504"/>
        <w:jc w:val="both"/>
        <w:rPr>
          <w:rFonts w:cstheme="minorHAnsi"/>
          <w:color w:val="000000"/>
          <w:sz w:val="26"/>
          <w:szCs w:val="26"/>
        </w:rPr>
      </w:pPr>
      <w:r w:rsidRPr="00973E82">
        <w:rPr>
          <w:rFonts w:cstheme="minorHAnsi"/>
          <w:noProof/>
          <w:sz w:val="32"/>
          <w:szCs w:val="32"/>
        </w:rPr>
        <w:drawing>
          <wp:anchor distT="0" distB="0" distL="114300" distR="114300" simplePos="0" relativeHeight="251814912" behindDoc="0" locked="0" layoutInCell="1" allowOverlap="1" wp14:anchorId="13BAEEB5" wp14:editId="31FC9079">
            <wp:simplePos x="0" y="0"/>
            <wp:positionH relativeFrom="margin">
              <wp:posOffset>4194505</wp:posOffset>
            </wp:positionH>
            <wp:positionV relativeFrom="paragraph">
              <wp:posOffset>737862</wp:posOffset>
            </wp:positionV>
            <wp:extent cx="4678878" cy="3448982"/>
            <wp:effectExtent l="0" t="0" r="7620" b="0"/>
            <wp:wrapNone/>
            <wp:docPr id="143672524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78878" cy="344898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A5100" w:rsidRPr="00A87C16">
        <w:rPr>
          <w:rFonts w:cstheme="minorHAnsi"/>
          <w:color w:val="000000"/>
          <w:sz w:val="26"/>
          <w:szCs w:val="26"/>
        </w:rPr>
        <w:t>Tento klub se pro děti a mládež stal velmi</w:t>
      </w:r>
      <w:r w:rsidR="0088287F">
        <w:rPr>
          <w:rFonts w:cstheme="minorHAnsi"/>
          <w:color w:val="000000"/>
          <w:sz w:val="26"/>
          <w:szCs w:val="26"/>
        </w:rPr>
        <w:t xml:space="preserve"> </w:t>
      </w:r>
      <w:r w:rsidR="00DA5100" w:rsidRPr="00A87C16">
        <w:rPr>
          <w:rFonts w:cstheme="minorHAnsi"/>
          <w:color w:val="000000"/>
          <w:sz w:val="26"/>
          <w:szCs w:val="26"/>
        </w:rPr>
        <w:t>oblíbeným. Klienti si ve svém volném</w:t>
      </w:r>
      <w:r w:rsidR="0088287F">
        <w:rPr>
          <w:rFonts w:cstheme="minorHAnsi"/>
          <w:color w:val="000000"/>
          <w:sz w:val="26"/>
          <w:szCs w:val="26"/>
        </w:rPr>
        <w:t xml:space="preserve"> </w:t>
      </w:r>
      <w:r w:rsidR="00DA5100" w:rsidRPr="00A87C16">
        <w:rPr>
          <w:rFonts w:cstheme="minorHAnsi"/>
          <w:color w:val="000000"/>
          <w:sz w:val="26"/>
          <w:szCs w:val="26"/>
        </w:rPr>
        <w:t>čase přišli do sportovního klubu zahrát stolní teni</w:t>
      </w:r>
      <w:r w:rsidR="00996B55">
        <w:rPr>
          <w:rFonts w:cstheme="minorHAnsi"/>
          <w:color w:val="000000"/>
          <w:sz w:val="26"/>
          <w:szCs w:val="26"/>
        </w:rPr>
        <w:t>s, fotbálek nebo šipky</w:t>
      </w:r>
      <w:r w:rsidR="00DA5100" w:rsidRPr="00A87C16">
        <w:rPr>
          <w:rFonts w:cstheme="minorHAnsi"/>
          <w:color w:val="000000"/>
          <w:sz w:val="26"/>
          <w:szCs w:val="26"/>
        </w:rPr>
        <w:t>. Byl</w:t>
      </w:r>
      <w:r w:rsidR="00996B55">
        <w:rPr>
          <w:rFonts w:cstheme="minorHAnsi"/>
          <w:color w:val="000000"/>
          <w:sz w:val="26"/>
          <w:szCs w:val="26"/>
        </w:rPr>
        <w:t>i</w:t>
      </w:r>
      <w:r w:rsidR="00DA5100" w:rsidRPr="00A87C16">
        <w:rPr>
          <w:rFonts w:cstheme="minorHAnsi"/>
          <w:color w:val="000000"/>
          <w:sz w:val="26"/>
          <w:szCs w:val="26"/>
        </w:rPr>
        <w:t xml:space="preserve"> jim vysvětleny pravidla a techniky těchto her. Nenásilnou formou </w:t>
      </w:r>
      <w:r w:rsidR="00996B55">
        <w:rPr>
          <w:rFonts w:cstheme="minorHAnsi"/>
          <w:color w:val="000000"/>
          <w:sz w:val="26"/>
          <w:szCs w:val="26"/>
        </w:rPr>
        <w:t>jsou</w:t>
      </w:r>
      <w:r w:rsidR="00DA5100" w:rsidRPr="00A87C16">
        <w:rPr>
          <w:rFonts w:cstheme="minorHAnsi"/>
          <w:color w:val="000000"/>
          <w:sz w:val="26"/>
          <w:szCs w:val="26"/>
        </w:rPr>
        <w:t xml:space="preserve"> klientům vštěpovány </w:t>
      </w:r>
      <w:r w:rsidR="00996B55">
        <w:rPr>
          <w:rFonts w:cstheme="minorHAnsi"/>
          <w:color w:val="000000"/>
          <w:sz w:val="26"/>
          <w:szCs w:val="26"/>
        </w:rPr>
        <w:t>lid</w:t>
      </w:r>
      <w:r w:rsidR="00AD36FD">
        <w:rPr>
          <w:rFonts w:cstheme="minorHAnsi"/>
          <w:color w:val="000000"/>
          <w:sz w:val="26"/>
          <w:szCs w:val="26"/>
        </w:rPr>
        <w:t>ské</w:t>
      </w:r>
      <w:r w:rsidR="00DA5100" w:rsidRPr="00A87C16">
        <w:rPr>
          <w:rFonts w:cstheme="minorHAnsi"/>
          <w:color w:val="000000"/>
          <w:sz w:val="26"/>
          <w:szCs w:val="26"/>
        </w:rPr>
        <w:t xml:space="preserve"> ctnosti, které </w:t>
      </w:r>
      <w:r w:rsidR="00AD36FD">
        <w:rPr>
          <w:rFonts w:cstheme="minorHAnsi"/>
          <w:color w:val="000000"/>
          <w:sz w:val="26"/>
          <w:szCs w:val="26"/>
        </w:rPr>
        <w:t>uplatňuj</w:t>
      </w:r>
      <w:r w:rsidR="00DA5100" w:rsidRPr="00A87C16">
        <w:rPr>
          <w:rFonts w:cstheme="minorHAnsi"/>
          <w:color w:val="000000"/>
          <w:sz w:val="26"/>
          <w:szCs w:val="26"/>
        </w:rPr>
        <w:t>í i mimo NZDM OPEN HOUSE. Předevší</w:t>
      </w:r>
      <w:r w:rsidR="00D678FB">
        <w:rPr>
          <w:rFonts w:cstheme="minorHAnsi"/>
          <w:color w:val="000000"/>
          <w:sz w:val="26"/>
          <w:szCs w:val="26"/>
        </w:rPr>
        <w:t>m</w:t>
      </w:r>
      <w:r w:rsidR="00AD36FD">
        <w:rPr>
          <w:rFonts w:cstheme="minorHAnsi"/>
          <w:color w:val="000000"/>
          <w:sz w:val="26"/>
          <w:szCs w:val="26"/>
        </w:rPr>
        <w:t xml:space="preserve"> </w:t>
      </w:r>
      <w:r w:rsidR="00DA5100" w:rsidRPr="00A87C16">
        <w:rPr>
          <w:rFonts w:cstheme="minorHAnsi"/>
          <w:color w:val="000000"/>
          <w:sz w:val="26"/>
          <w:szCs w:val="26"/>
        </w:rPr>
        <w:t>čestnost,</w:t>
      </w:r>
      <w:r w:rsidR="00AD36FD">
        <w:rPr>
          <w:rFonts w:cstheme="minorHAnsi"/>
          <w:color w:val="000000"/>
          <w:sz w:val="26"/>
          <w:szCs w:val="26"/>
        </w:rPr>
        <w:t xml:space="preserve"> vytrvalost, trpělivost</w:t>
      </w:r>
      <w:r w:rsidR="00341C70">
        <w:rPr>
          <w:rFonts w:cstheme="minorHAnsi"/>
          <w:color w:val="000000"/>
          <w:sz w:val="26"/>
          <w:szCs w:val="26"/>
        </w:rPr>
        <w:t xml:space="preserve">, fair-play, </w:t>
      </w:r>
      <w:r w:rsidR="00307C76">
        <w:rPr>
          <w:rFonts w:cstheme="minorHAnsi"/>
          <w:color w:val="000000"/>
          <w:sz w:val="26"/>
          <w:szCs w:val="26"/>
        </w:rPr>
        <w:t>disciplína</w:t>
      </w:r>
      <w:r w:rsidR="00341C70">
        <w:rPr>
          <w:rFonts w:cstheme="minorHAnsi"/>
          <w:color w:val="000000"/>
          <w:sz w:val="26"/>
          <w:szCs w:val="26"/>
        </w:rPr>
        <w:t xml:space="preserve"> a respekt. </w:t>
      </w:r>
      <w:r w:rsidR="00DA5100" w:rsidRPr="00A87C16">
        <w:rPr>
          <w:rFonts w:cstheme="minorHAnsi"/>
          <w:color w:val="000000"/>
          <w:sz w:val="26"/>
          <w:szCs w:val="26"/>
        </w:rPr>
        <w:t xml:space="preserve">Zdatnější hráči mezi sebou </w:t>
      </w:r>
      <w:r w:rsidR="00307C76">
        <w:rPr>
          <w:rFonts w:cstheme="minorHAnsi"/>
          <w:color w:val="000000"/>
          <w:sz w:val="26"/>
          <w:szCs w:val="26"/>
        </w:rPr>
        <w:t>pořádali</w:t>
      </w:r>
      <w:r w:rsidR="00DA5100" w:rsidRPr="00A87C16">
        <w:rPr>
          <w:rFonts w:cstheme="minorHAnsi"/>
          <w:color w:val="000000"/>
          <w:sz w:val="26"/>
          <w:szCs w:val="26"/>
        </w:rPr>
        <w:t xml:space="preserve"> utkání, </w:t>
      </w:r>
      <w:r w:rsidR="00307C76">
        <w:rPr>
          <w:rFonts w:cstheme="minorHAnsi"/>
          <w:color w:val="000000"/>
          <w:sz w:val="26"/>
          <w:szCs w:val="26"/>
        </w:rPr>
        <w:t>během nichž rozvíjeli různé ctnosti</w:t>
      </w:r>
      <w:r w:rsidR="00DA5100" w:rsidRPr="00A87C16">
        <w:rPr>
          <w:rFonts w:cstheme="minorHAnsi"/>
          <w:color w:val="000000"/>
          <w:sz w:val="26"/>
          <w:szCs w:val="26"/>
        </w:rPr>
        <w:t>. Tento klub je mezi</w:t>
      </w:r>
      <w:r w:rsidR="00D678FB">
        <w:rPr>
          <w:rFonts w:cstheme="minorHAnsi"/>
          <w:color w:val="000000"/>
          <w:sz w:val="26"/>
          <w:szCs w:val="26"/>
        </w:rPr>
        <w:t xml:space="preserve"> </w:t>
      </w:r>
      <w:r w:rsidR="00DA5100" w:rsidRPr="00A87C16">
        <w:rPr>
          <w:rFonts w:cstheme="minorHAnsi"/>
          <w:color w:val="000000"/>
          <w:sz w:val="26"/>
          <w:szCs w:val="26"/>
        </w:rPr>
        <w:t>klienty velmi vyhledávaný.</w:t>
      </w:r>
    </w:p>
    <w:p w14:paraId="5E6E7E1E" w14:textId="5FB61E2F" w:rsidR="0076132B" w:rsidRDefault="00DA5100" w:rsidP="008D7883">
      <w:pPr>
        <w:ind w:right="8504"/>
        <w:jc w:val="both"/>
        <w:rPr>
          <w:rFonts w:cstheme="minorHAnsi"/>
          <w:b/>
          <w:bCs/>
          <w:sz w:val="26"/>
          <w:szCs w:val="26"/>
        </w:rPr>
      </w:pPr>
      <w:r w:rsidRPr="00A87C16">
        <w:rPr>
          <w:rFonts w:cstheme="minorHAnsi"/>
          <w:noProof/>
        </w:rPr>
        <w:t xml:space="preserve"> </w:t>
      </w:r>
      <w:r w:rsidR="008A5335">
        <w:rPr>
          <w:rFonts w:cstheme="minorHAnsi"/>
          <w:noProof/>
        </w:rPr>
        <w:br/>
      </w:r>
    </w:p>
    <w:p w14:paraId="418019F7" w14:textId="098A40EC" w:rsidR="0076132B" w:rsidRDefault="0076132B" w:rsidP="008D7883">
      <w:pPr>
        <w:ind w:right="8504"/>
        <w:jc w:val="both"/>
        <w:rPr>
          <w:rFonts w:cstheme="minorHAnsi"/>
          <w:b/>
          <w:bCs/>
          <w:sz w:val="26"/>
          <w:szCs w:val="26"/>
        </w:rPr>
      </w:pPr>
    </w:p>
    <w:p w14:paraId="0902A921" w14:textId="77777777" w:rsidR="0076132B" w:rsidRDefault="0076132B" w:rsidP="008D7883">
      <w:pPr>
        <w:ind w:right="8504"/>
        <w:jc w:val="both"/>
        <w:rPr>
          <w:rFonts w:cstheme="minorHAnsi"/>
          <w:b/>
          <w:bCs/>
          <w:sz w:val="26"/>
          <w:szCs w:val="26"/>
        </w:rPr>
      </w:pPr>
    </w:p>
    <w:p w14:paraId="319BF4FD" w14:textId="2B41D264" w:rsidR="0076132B" w:rsidRDefault="00BB3F4B" w:rsidP="008D7883">
      <w:pPr>
        <w:ind w:right="8504"/>
        <w:jc w:val="both"/>
        <w:rPr>
          <w:rFonts w:cstheme="minorHAnsi"/>
          <w:b/>
          <w:bCs/>
          <w:sz w:val="26"/>
          <w:szCs w:val="26"/>
        </w:rPr>
      </w:pPr>
      <w:r w:rsidRPr="00973E82">
        <w:rPr>
          <w:rFonts w:cstheme="minorHAnsi"/>
          <w:noProof/>
          <w:sz w:val="32"/>
          <w:szCs w:val="32"/>
        </w:rPr>
        <w:lastRenderedPageBreak/>
        <w:drawing>
          <wp:anchor distT="0" distB="0" distL="114300" distR="114300" simplePos="0" relativeHeight="251816960" behindDoc="0" locked="0" layoutInCell="1" allowOverlap="1" wp14:anchorId="738E357E" wp14:editId="31801C5F">
            <wp:simplePos x="0" y="0"/>
            <wp:positionH relativeFrom="margin">
              <wp:posOffset>3814445</wp:posOffset>
            </wp:positionH>
            <wp:positionV relativeFrom="paragraph">
              <wp:posOffset>-603060</wp:posOffset>
            </wp:positionV>
            <wp:extent cx="4987636" cy="3642723"/>
            <wp:effectExtent l="0" t="0" r="3810" b="0"/>
            <wp:wrapNone/>
            <wp:docPr id="43766172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987636" cy="3642723"/>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4F2A727" w14:textId="43C30273" w:rsidR="0076132B" w:rsidRDefault="00EC225A" w:rsidP="008D7883">
      <w:pPr>
        <w:ind w:right="8504"/>
        <w:jc w:val="both"/>
        <w:rPr>
          <w:rFonts w:cstheme="minorHAnsi"/>
          <w:b/>
          <w:bCs/>
          <w:sz w:val="26"/>
          <w:szCs w:val="26"/>
        </w:rPr>
      </w:pPr>
      <w:r w:rsidRPr="00973E82">
        <w:rPr>
          <w:rFonts w:cstheme="minorHAnsi"/>
          <w:noProof/>
          <w:sz w:val="36"/>
          <w:szCs w:val="36"/>
        </w:rPr>
        <w:drawing>
          <wp:anchor distT="0" distB="0" distL="114300" distR="114300" simplePos="0" relativeHeight="251657215" behindDoc="1" locked="0" layoutInCell="1" allowOverlap="1" wp14:anchorId="10B91201" wp14:editId="7AD6C5B4">
            <wp:simplePos x="0" y="0"/>
            <wp:positionH relativeFrom="page">
              <wp:align>right</wp:align>
            </wp:positionH>
            <wp:positionV relativeFrom="paragraph">
              <wp:posOffset>-907169</wp:posOffset>
            </wp:positionV>
            <wp:extent cx="10687792" cy="7551538"/>
            <wp:effectExtent l="0" t="0" r="0" b="0"/>
            <wp:wrapNone/>
            <wp:docPr id="164475079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2E48C3" w14:textId="4226F6AA" w:rsidR="0076132B" w:rsidRDefault="0076132B" w:rsidP="008D7883">
      <w:pPr>
        <w:ind w:right="8504"/>
        <w:jc w:val="both"/>
        <w:rPr>
          <w:rFonts w:cstheme="minorHAnsi"/>
          <w:b/>
          <w:bCs/>
          <w:sz w:val="26"/>
          <w:szCs w:val="26"/>
        </w:rPr>
      </w:pPr>
    </w:p>
    <w:p w14:paraId="20A4C867" w14:textId="47DF6A4F" w:rsidR="0076132B" w:rsidRDefault="0076132B" w:rsidP="008D7883">
      <w:pPr>
        <w:ind w:right="8504"/>
        <w:jc w:val="both"/>
        <w:rPr>
          <w:rFonts w:cstheme="minorHAnsi"/>
          <w:b/>
          <w:bCs/>
          <w:sz w:val="26"/>
          <w:szCs w:val="26"/>
        </w:rPr>
      </w:pPr>
    </w:p>
    <w:p w14:paraId="255983E3" w14:textId="08430A90" w:rsidR="0076132B" w:rsidRDefault="0076132B" w:rsidP="008D7883">
      <w:pPr>
        <w:ind w:right="8504"/>
        <w:jc w:val="both"/>
        <w:rPr>
          <w:rFonts w:cstheme="minorHAnsi"/>
          <w:b/>
          <w:bCs/>
          <w:sz w:val="26"/>
          <w:szCs w:val="26"/>
        </w:rPr>
      </w:pPr>
    </w:p>
    <w:p w14:paraId="4141F478" w14:textId="72DFB7C1" w:rsidR="00DC104E" w:rsidRDefault="008A5335" w:rsidP="00665B8F">
      <w:pPr>
        <w:ind w:right="8504"/>
        <w:jc w:val="center"/>
        <w:rPr>
          <w:rFonts w:cstheme="minorHAnsi"/>
          <w:b/>
          <w:bCs/>
          <w:sz w:val="32"/>
          <w:szCs w:val="32"/>
        </w:rPr>
      </w:pPr>
      <w:r w:rsidRPr="00AB4FF7">
        <w:rPr>
          <w:rFonts w:cstheme="minorHAnsi"/>
          <w:b/>
          <w:bCs/>
          <w:sz w:val="32"/>
          <w:szCs w:val="32"/>
        </w:rPr>
        <w:t>Turnaj v ping-pongu</w:t>
      </w:r>
    </w:p>
    <w:p w14:paraId="5B7AB920" w14:textId="535AB113" w:rsidR="0088287F" w:rsidRPr="00DC104E" w:rsidRDefault="00AB4FF7" w:rsidP="008D7883">
      <w:pPr>
        <w:ind w:right="8504"/>
        <w:jc w:val="both"/>
        <w:rPr>
          <w:rFonts w:cstheme="minorHAnsi"/>
          <w:sz w:val="26"/>
          <w:szCs w:val="26"/>
        </w:rPr>
      </w:pPr>
      <w:r w:rsidRPr="00973E82">
        <w:rPr>
          <w:rFonts w:cstheme="minorHAnsi"/>
          <w:noProof/>
          <w:sz w:val="32"/>
          <w:szCs w:val="32"/>
        </w:rPr>
        <w:drawing>
          <wp:anchor distT="0" distB="0" distL="114300" distR="114300" simplePos="0" relativeHeight="251817984" behindDoc="0" locked="0" layoutInCell="1" allowOverlap="1" wp14:anchorId="74827C27" wp14:editId="56571149">
            <wp:simplePos x="0" y="0"/>
            <wp:positionH relativeFrom="margin">
              <wp:posOffset>3897836</wp:posOffset>
            </wp:positionH>
            <wp:positionV relativeFrom="paragraph">
              <wp:posOffset>1074409</wp:posOffset>
            </wp:positionV>
            <wp:extent cx="4845133" cy="3455138"/>
            <wp:effectExtent l="0" t="0" r="0" b="0"/>
            <wp:wrapNone/>
            <wp:docPr id="838074801"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4936"/>
                    <a:stretch/>
                  </pic:blipFill>
                  <pic:spPr bwMode="auto">
                    <a:xfrm>
                      <a:off x="0" y="0"/>
                      <a:ext cx="4847992" cy="345717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335" w:rsidRPr="00A87C16">
        <w:rPr>
          <w:rFonts w:cstheme="minorHAnsi"/>
          <w:sz w:val="26"/>
          <w:szCs w:val="26"/>
        </w:rPr>
        <w:t xml:space="preserve">V roce 2023 jsme uspořádali pro klienty </w:t>
      </w:r>
      <w:r w:rsidR="0088287F">
        <w:rPr>
          <w:rFonts w:cstheme="minorHAnsi"/>
          <w:sz w:val="26"/>
          <w:szCs w:val="26"/>
        </w:rPr>
        <w:br/>
      </w:r>
      <w:r w:rsidR="008A5335" w:rsidRPr="00A87C16">
        <w:rPr>
          <w:rFonts w:cstheme="minorHAnsi"/>
          <w:sz w:val="26"/>
          <w:szCs w:val="26"/>
        </w:rPr>
        <w:t>Ping-</w:t>
      </w:r>
      <w:proofErr w:type="spellStart"/>
      <w:r w:rsidR="008A5335" w:rsidRPr="00A87C16">
        <w:rPr>
          <w:rFonts w:cstheme="minorHAnsi"/>
          <w:sz w:val="26"/>
          <w:szCs w:val="26"/>
        </w:rPr>
        <w:t>pongový</w:t>
      </w:r>
      <w:proofErr w:type="spellEnd"/>
      <w:r w:rsidR="008A5335" w:rsidRPr="00A87C16">
        <w:rPr>
          <w:rFonts w:cstheme="minorHAnsi"/>
          <w:sz w:val="26"/>
          <w:szCs w:val="26"/>
        </w:rPr>
        <w:t xml:space="preserve"> turnaj, jelikož tento sport je u nich </w:t>
      </w:r>
      <w:r w:rsidR="008A5335">
        <w:rPr>
          <w:rFonts w:cstheme="minorHAnsi"/>
          <w:sz w:val="26"/>
          <w:szCs w:val="26"/>
        </w:rPr>
        <w:br/>
      </w:r>
      <w:r w:rsidR="008A5335" w:rsidRPr="00A87C16">
        <w:rPr>
          <w:rFonts w:cstheme="minorHAnsi"/>
          <w:sz w:val="26"/>
          <w:szCs w:val="26"/>
        </w:rPr>
        <w:t xml:space="preserve">velice oblíbený. Turnaj byl plný radosti, vzrušení </w:t>
      </w:r>
      <w:r w:rsidR="008A5335" w:rsidRPr="00A87C16">
        <w:rPr>
          <w:rFonts w:cstheme="minorHAnsi"/>
          <w:sz w:val="26"/>
          <w:szCs w:val="26"/>
        </w:rPr>
        <w:br/>
        <w:t xml:space="preserve">a přátelské soutěže. Tato událost není pouze </w:t>
      </w:r>
      <w:r w:rsidR="008A5335">
        <w:rPr>
          <w:rFonts w:cstheme="minorHAnsi"/>
          <w:sz w:val="26"/>
          <w:szCs w:val="26"/>
        </w:rPr>
        <w:br/>
      </w:r>
      <w:r w:rsidR="008A5335" w:rsidRPr="00A87C16">
        <w:rPr>
          <w:rFonts w:cstheme="minorHAnsi"/>
          <w:sz w:val="26"/>
          <w:szCs w:val="26"/>
        </w:rPr>
        <w:t xml:space="preserve">o výkonech na stole, ale také o podpoře sportovního ducha, kamarádství a rozvoji dovedností mezi mladými hráči. Hráči byli povzbuzováni k fair play, respektu k soupeřům a radosti ze hry. Cílem bylo vytvořit prostředí, kde se klienti mohou učit nejen </w:t>
      </w:r>
      <w:r w:rsidR="00612EF8">
        <w:rPr>
          <w:rFonts w:cstheme="minorHAnsi"/>
          <w:sz w:val="26"/>
          <w:szCs w:val="26"/>
        </w:rPr>
        <w:br/>
      </w:r>
      <w:r w:rsidR="008A5335" w:rsidRPr="00A87C16">
        <w:rPr>
          <w:rFonts w:cstheme="minorHAnsi"/>
          <w:sz w:val="26"/>
          <w:szCs w:val="26"/>
        </w:rPr>
        <w:t>o stolním tenis</w:t>
      </w:r>
      <w:r w:rsidR="005B170A">
        <w:rPr>
          <w:rFonts w:cstheme="minorHAnsi"/>
          <w:sz w:val="26"/>
          <w:szCs w:val="26"/>
        </w:rPr>
        <w:t>e</w:t>
      </w:r>
      <w:r w:rsidR="008A5335" w:rsidRPr="00A87C16">
        <w:rPr>
          <w:rFonts w:cstheme="minorHAnsi"/>
          <w:sz w:val="26"/>
          <w:szCs w:val="26"/>
        </w:rPr>
        <w:t>, ale i o důležitých hodnotách</w:t>
      </w:r>
      <w:r w:rsidR="0076132B">
        <w:rPr>
          <w:rFonts w:cstheme="minorHAnsi"/>
          <w:sz w:val="26"/>
          <w:szCs w:val="26"/>
        </w:rPr>
        <w:t xml:space="preserve"> </w:t>
      </w:r>
      <w:r w:rsidR="008A5335" w:rsidRPr="00A87C16">
        <w:rPr>
          <w:rFonts w:cstheme="minorHAnsi"/>
          <w:sz w:val="26"/>
          <w:szCs w:val="26"/>
        </w:rPr>
        <w:t>spojených se sportem. Vítězní klient</w:t>
      </w:r>
      <w:r w:rsidR="00612EF8">
        <w:rPr>
          <w:rFonts w:cstheme="minorHAnsi"/>
          <w:sz w:val="26"/>
          <w:szCs w:val="26"/>
        </w:rPr>
        <w:t>i</w:t>
      </w:r>
      <w:r w:rsidR="008A5335" w:rsidRPr="00A87C16">
        <w:rPr>
          <w:rFonts w:cstheme="minorHAnsi"/>
          <w:sz w:val="26"/>
          <w:szCs w:val="26"/>
        </w:rPr>
        <w:t xml:space="preserve"> obdrželi odměnu.</w:t>
      </w:r>
      <w:r w:rsidR="008A5335" w:rsidRPr="008A5335">
        <w:rPr>
          <w:rFonts w:cstheme="minorHAnsi"/>
          <w:noProof/>
        </w:rPr>
        <w:t xml:space="preserve"> </w:t>
      </w:r>
    </w:p>
    <w:p w14:paraId="04773316" w14:textId="310C7F34" w:rsidR="0088287F" w:rsidRDefault="0088287F" w:rsidP="0088287F">
      <w:pPr>
        <w:ind w:right="8504"/>
        <w:rPr>
          <w:rFonts w:cstheme="minorHAnsi"/>
          <w:color w:val="000000"/>
          <w:sz w:val="26"/>
          <w:szCs w:val="26"/>
        </w:rPr>
      </w:pPr>
    </w:p>
    <w:p w14:paraId="0D31C5D0" w14:textId="226B34BC" w:rsidR="0076132B" w:rsidRDefault="0076132B" w:rsidP="008D7883">
      <w:pPr>
        <w:ind w:right="8504"/>
        <w:jc w:val="center"/>
        <w:rPr>
          <w:rFonts w:cstheme="minorHAnsi"/>
          <w:b/>
          <w:bCs/>
          <w:sz w:val="40"/>
          <w:szCs w:val="40"/>
        </w:rPr>
      </w:pPr>
    </w:p>
    <w:p w14:paraId="13BF543F" w14:textId="77777777" w:rsidR="0076132B" w:rsidRDefault="0076132B" w:rsidP="008D7883">
      <w:pPr>
        <w:ind w:right="8504"/>
        <w:jc w:val="center"/>
        <w:rPr>
          <w:rFonts w:cstheme="minorHAnsi"/>
          <w:b/>
          <w:bCs/>
          <w:sz w:val="40"/>
          <w:szCs w:val="40"/>
        </w:rPr>
      </w:pPr>
    </w:p>
    <w:p w14:paraId="2A86E047" w14:textId="76DCBA51" w:rsidR="0076132B" w:rsidRDefault="00AB4FF7" w:rsidP="008D7883">
      <w:pPr>
        <w:ind w:right="8504"/>
        <w:jc w:val="center"/>
        <w:rPr>
          <w:rFonts w:cstheme="minorHAnsi"/>
          <w:b/>
          <w:bCs/>
          <w:sz w:val="40"/>
          <w:szCs w:val="40"/>
        </w:rPr>
      </w:pPr>
      <w:r w:rsidRPr="00973E82">
        <w:rPr>
          <w:rFonts w:cstheme="minorHAnsi"/>
          <w:noProof/>
          <w:sz w:val="36"/>
          <w:szCs w:val="36"/>
        </w:rPr>
        <w:lastRenderedPageBreak/>
        <w:drawing>
          <wp:anchor distT="0" distB="0" distL="114300" distR="114300" simplePos="0" relativeHeight="251925504" behindDoc="1" locked="0" layoutInCell="1" allowOverlap="1" wp14:anchorId="71C93135" wp14:editId="0F343DAE">
            <wp:simplePos x="0" y="0"/>
            <wp:positionH relativeFrom="page">
              <wp:align>left</wp:align>
            </wp:positionH>
            <wp:positionV relativeFrom="paragraph">
              <wp:posOffset>-904240</wp:posOffset>
            </wp:positionV>
            <wp:extent cx="10687792" cy="7551538"/>
            <wp:effectExtent l="0" t="0" r="0" b="0"/>
            <wp:wrapNone/>
            <wp:docPr id="113565664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5291BF" w14:textId="2436490A" w:rsidR="008D7883" w:rsidRPr="00973E82" w:rsidRDefault="00DA5100" w:rsidP="00AB4FF7">
      <w:pPr>
        <w:ind w:right="8504"/>
        <w:jc w:val="center"/>
        <w:rPr>
          <w:rFonts w:cstheme="minorHAnsi"/>
          <w:b/>
          <w:bCs/>
          <w:sz w:val="40"/>
          <w:szCs w:val="40"/>
        </w:rPr>
      </w:pPr>
      <w:r w:rsidRPr="00973E82">
        <w:rPr>
          <w:rFonts w:cstheme="minorHAnsi"/>
          <w:b/>
          <w:bCs/>
          <w:sz w:val="40"/>
          <w:szCs w:val="40"/>
        </w:rPr>
        <w:t>HERNÍ</w:t>
      </w:r>
      <w:r w:rsidR="008D7883" w:rsidRPr="00973E82">
        <w:rPr>
          <w:rFonts w:cstheme="minorHAnsi"/>
          <w:b/>
          <w:bCs/>
          <w:sz w:val="40"/>
          <w:szCs w:val="40"/>
        </w:rPr>
        <w:t xml:space="preserve"> </w:t>
      </w:r>
      <w:r w:rsidRPr="00973E82">
        <w:rPr>
          <w:rFonts w:cstheme="minorHAnsi"/>
          <w:b/>
          <w:bCs/>
          <w:sz w:val="40"/>
          <w:szCs w:val="40"/>
        </w:rPr>
        <w:t>KLUB</w:t>
      </w:r>
    </w:p>
    <w:p w14:paraId="3A6D827E" w14:textId="4EDCC52E" w:rsidR="00FB0018" w:rsidRDefault="004B60FF" w:rsidP="00EF5253">
      <w:pPr>
        <w:ind w:right="8504"/>
        <w:jc w:val="both"/>
        <w:rPr>
          <w:rFonts w:cstheme="minorHAnsi"/>
          <w:color w:val="000000"/>
          <w:sz w:val="26"/>
          <w:szCs w:val="26"/>
        </w:rPr>
      </w:pPr>
      <w:r w:rsidRPr="00973E82">
        <w:rPr>
          <w:rFonts w:cstheme="minorHAnsi"/>
          <w:noProof/>
          <w:sz w:val="32"/>
          <w:szCs w:val="32"/>
        </w:rPr>
        <w:drawing>
          <wp:anchor distT="0" distB="0" distL="114300" distR="114300" simplePos="0" relativeHeight="251825152" behindDoc="0" locked="0" layoutInCell="1" allowOverlap="1" wp14:anchorId="73DB1021" wp14:editId="3BA4F72F">
            <wp:simplePos x="0" y="0"/>
            <wp:positionH relativeFrom="margin">
              <wp:posOffset>6664787</wp:posOffset>
            </wp:positionH>
            <wp:positionV relativeFrom="paragraph">
              <wp:posOffset>369076</wp:posOffset>
            </wp:positionV>
            <wp:extent cx="2956956" cy="3938681"/>
            <wp:effectExtent l="0" t="0" r="0" b="5080"/>
            <wp:wrapNone/>
            <wp:docPr id="1844515670"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65130" cy="394956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973E82">
        <w:rPr>
          <w:rFonts w:cstheme="minorHAnsi"/>
          <w:noProof/>
          <w:sz w:val="32"/>
          <w:szCs w:val="32"/>
        </w:rPr>
        <w:drawing>
          <wp:anchor distT="0" distB="0" distL="114300" distR="114300" simplePos="0" relativeHeight="251813888" behindDoc="0" locked="0" layoutInCell="1" allowOverlap="1" wp14:anchorId="7A8E8043" wp14:editId="31D3B36A">
            <wp:simplePos x="0" y="0"/>
            <wp:positionH relativeFrom="margin">
              <wp:posOffset>3684079</wp:posOffset>
            </wp:positionH>
            <wp:positionV relativeFrom="paragraph">
              <wp:posOffset>305897</wp:posOffset>
            </wp:positionV>
            <wp:extent cx="2991281" cy="3989727"/>
            <wp:effectExtent l="0" t="0" r="0" b="0"/>
            <wp:wrapNone/>
            <wp:docPr id="150857410" name="Obrázek 3" descr="Obsah obrázku nábytek, interiér, oblečení, stůl&#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578750" name="Obrázek 3" descr="Obsah obrázku nábytek, interiér, oblečení, stůl&#10;&#10;Popis byl vytvořen automaticky"/>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95548" cy="399541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A5100" w:rsidRPr="00A87C16">
        <w:rPr>
          <w:rFonts w:cstheme="minorHAnsi"/>
          <w:b/>
          <w:bCs/>
          <w:sz w:val="28"/>
          <w:szCs w:val="28"/>
        </w:rPr>
        <w:br/>
      </w:r>
      <w:r w:rsidR="00DA5100" w:rsidRPr="00A87C16">
        <w:rPr>
          <w:rFonts w:cstheme="minorHAnsi"/>
          <w:color w:val="000000"/>
          <w:sz w:val="26"/>
          <w:szCs w:val="26"/>
        </w:rPr>
        <w:t>Herní klub je zaměřený na deskové a stolní hry poskytuje dětem a mládeži možnost rozvíjet dovednosti, které mají praktický význam v jejich každodenním životě.</w:t>
      </w:r>
      <w:r w:rsidR="0088287F">
        <w:rPr>
          <w:rFonts w:cstheme="minorHAnsi"/>
          <w:color w:val="000000"/>
          <w:sz w:val="26"/>
          <w:szCs w:val="26"/>
        </w:rPr>
        <w:t xml:space="preserve"> </w:t>
      </w:r>
      <w:r w:rsidR="00DA5100" w:rsidRPr="00A87C16">
        <w:rPr>
          <w:rFonts w:cstheme="minorHAnsi"/>
          <w:color w:val="000000"/>
          <w:sz w:val="26"/>
          <w:szCs w:val="26"/>
        </w:rPr>
        <w:t xml:space="preserve">To zahrnuje strategické myšlení pro řešení problémů a plánování kroků </w:t>
      </w:r>
      <w:r w:rsidR="0088287F">
        <w:rPr>
          <w:rFonts w:cstheme="minorHAnsi"/>
          <w:color w:val="000000"/>
          <w:sz w:val="26"/>
          <w:szCs w:val="26"/>
        </w:rPr>
        <w:br/>
      </w:r>
      <w:r w:rsidR="00DA5100" w:rsidRPr="00A87C16">
        <w:rPr>
          <w:rFonts w:cstheme="minorHAnsi"/>
          <w:color w:val="000000"/>
          <w:sz w:val="26"/>
          <w:szCs w:val="26"/>
        </w:rPr>
        <w:t>v rámci herních pravidel, schopnost spolupráce</w:t>
      </w:r>
      <w:r w:rsidR="000B2D62">
        <w:rPr>
          <w:rFonts w:cstheme="minorHAnsi"/>
          <w:color w:val="000000"/>
          <w:sz w:val="26"/>
          <w:szCs w:val="26"/>
        </w:rPr>
        <w:br/>
      </w:r>
      <w:r w:rsidR="00DA5100" w:rsidRPr="00A87C16">
        <w:rPr>
          <w:rFonts w:cstheme="minorHAnsi"/>
          <w:color w:val="000000"/>
          <w:sz w:val="26"/>
          <w:szCs w:val="26"/>
        </w:rPr>
        <w:t xml:space="preserve"> v týmu, rozvoj logického myšlení při analyzování situací a odhadování důsledků různých tahů, </w:t>
      </w:r>
      <w:r w:rsidR="00DA5100">
        <w:rPr>
          <w:rFonts w:cstheme="minorHAnsi"/>
          <w:color w:val="000000"/>
          <w:sz w:val="26"/>
          <w:szCs w:val="26"/>
        </w:rPr>
        <w:br/>
      </w:r>
      <w:r w:rsidR="00DA5100" w:rsidRPr="00A87C16">
        <w:rPr>
          <w:rFonts w:cstheme="minorHAnsi"/>
          <w:color w:val="000000"/>
          <w:sz w:val="26"/>
          <w:szCs w:val="26"/>
        </w:rPr>
        <w:t xml:space="preserve">a schopnost řešit konflikty a komunikovat efektivně </w:t>
      </w:r>
      <w:r w:rsidR="00214466">
        <w:rPr>
          <w:rFonts w:cstheme="minorHAnsi"/>
          <w:color w:val="000000"/>
          <w:sz w:val="26"/>
          <w:szCs w:val="26"/>
        </w:rPr>
        <w:br/>
      </w:r>
      <w:r w:rsidR="00DA5100" w:rsidRPr="00A87C16">
        <w:rPr>
          <w:rFonts w:cstheme="minorHAnsi"/>
          <w:color w:val="000000"/>
          <w:sz w:val="26"/>
          <w:szCs w:val="26"/>
        </w:rPr>
        <w:t>za stresových situací.</w:t>
      </w:r>
    </w:p>
    <w:p w14:paraId="7B18F6A4" w14:textId="77777777" w:rsidR="005A49BE" w:rsidRDefault="00DA5100" w:rsidP="00EF5253">
      <w:pPr>
        <w:ind w:right="8504"/>
        <w:jc w:val="both"/>
        <w:rPr>
          <w:rFonts w:cstheme="minorHAnsi"/>
          <w:color w:val="000000"/>
          <w:sz w:val="26"/>
          <w:szCs w:val="26"/>
        </w:rPr>
      </w:pPr>
      <w:r w:rsidRPr="00A87C16">
        <w:rPr>
          <w:rFonts w:cstheme="minorHAnsi"/>
          <w:color w:val="000000"/>
          <w:sz w:val="26"/>
          <w:szCs w:val="26"/>
        </w:rPr>
        <w:t>Deskové hry také podporují matematické dovednosti při počítání bodů a financí, rozvíjejí jazykové schopnosti a učí fair-play, respektování pravidel</w:t>
      </w:r>
      <w:r w:rsidR="000B2D62">
        <w:rPr>
          <w:rFonts w:cstheme="minorHAnsi"/>
          <w:color w:val="000000"/>
          <w:sz w:val="26"/>
          <w:szCs w:val="26"/>
        </w:rPr>
        <w:br/>
      </w:r>
      <w:r w:rsidRPr="00A87C16">
        <w:rPr>
          <w:rFonts w:cstheme="minorHAnsi"/>
          <w:color w:val="000000"/>
          <w:sz w:val="26"/>
          <w:szCs w:val="26"/>
        </w:rPr>
        <w:t xml:space="preserve"> a etickému chování v soutěživém prostředí. Kromě toho posilují trpělivost a vytrvalost při plánování dlouhodobých strategií a odolávání neúspěchům. Celkově lze tedy považovat deskové hry za nejen zábavný, ale i významný nástroj pro osobní rozvoj</w:t>
      </w:r>
      <w:r w:rsidR="005A49BE">
        <w:rPr>
          <w:rFonts w:cstheme="minorHAnsi"/>
          <w:color w:val="000000"/>
          <w:sz w:val="26"/>
          <w:szCs w:val="26"/>
        </w:rPr>
        <w:br/>
      </w:r>
      <w:r w:rsidRPr="00A87C16">
        <w:rPr>
          <w:rFonts w:cstheme="minorHAnsi"/>
          <w:color w:val="000000"/>
          <w:sz w:val="26"/>
          <w:szCs w:val="26"/>
        </w:rPr>
        <w:t>a</w:t>
      </w:r>
      <w:r w:rsidR="00EF5253">
        <w:rPr>
          <w:rFonts w:cstheme="minorHAnsi"/>
          <w:color w:val="000000"/>
          <w:sz w:val="26"/>
          <w:szCs w:val="26"/>
        </w:rPr>
        <w:t xml:space="preserve"> </w:t>
      </w:r>
      <w:r w:rsidRPr="00A87C16">
        <w:rPr>
          <w:rFonts w:cstheme="minorHAnsi"/>
          <w:color w:val="000000"/>
          <w:sz w:val="26"/>
          <w:szCs w:val="26"/>
        </w:rPr>
        <w:t>sociální</w:t>
      </w:r>
      <w:r w:rsidR="000B2D62">
        <w:rPr>
          <w:rFonts w:cstheme="minorHAnsi"/>
          <w:color w:val="000000"/>
          <w:sz w:val="26"/>
          <w:szCs w:val="26"/>
        </w:rPr>
        <w:t xml:space="preserve"> </w:t>
      </w:r>
      <w:r w:rsidRPr="00A87C16">
        <w:rPr>
          <w:rFonts w:cstheme="minorHAnsi"/>
          <w:color w:val="000000"/>
          <w:sz w:val="26"/>
          <w:szCs w:val="26"/>
        </w:rPr>
        <w:t>interakce.</w:t>
      </w:r>
    </w:p>
    <w:p w14:paraId="4944F60C" w14:textId="2DB1F39C" w:rsidR="00602E9C" w:rsidRPr="00AB4FF7" w:rsidRDefault="00EC225A" w:rsidP="00AB4FF7">
      <w:pPr>
        <w:ind w:right="8504"/>
        <w:jc w:val="center"/>
        <w:rPr>
          <w:rFonts w:cstheme="minorHAnsi"/>
          <w:color w:val="000000"/>
          <w:sz w:val="26"/>
          <w:szCs w:val="26"/>
        </w:rPr>
      </w:pPr>
      <w:r>
        <w:rPr>
          <w:rFonts w:cstheme="minorHAnsi"/>
          <w:noProof/>
          <w:sz w:val="26"/>
          <w:szCs w:val="26"/>
        </w:rPr>
        <w:lastRenderedPageBreak/>
        <w:drawing>
          <wp:anchor distT="0" distB="0" distL="114300" distR="114300" simplePos="0" relativeHeight="251870208" behindDoc="1" locked="0" layoutInCell="1" allowOverlap="1" wp14:anchorId="6E878882" wp14:editId="1DE4F84E">
            <wp:simplePos x="0" y="0"/>
            <wp:positionH relativeFrom="page">
              <wp:align>right</wp:align>
            </wp:positionH>
            <wp:positionV relativeFrom="paragraph">
              <wp:posOffset>-899160</wp:posOffset>
            </wp:positionV>
            <wp:extent cx="10687792" cy="7551538"/>
            <wp:effectExtent l="0" t="0" r="0" b="0"/>
            <wp:wrapNone/>
            <wp:docPr id="127588536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00D47499" w:rsidRPr="00A87C16">
        <w:rPr>
          <w:rFonts w:cstheme="minorHAnsi"/>
          <w:noProof/>
        </w:rPr>
        <w:drawing>
          <wp:anchor distT="0" distB="0" distL="114300" distR="114300" simplePos="0" relativeHeight="251663360" behindDoc="0" locked="0" layoutInCell="1" allowOverlap="1" wp14:anchorId="2F7D1F39" wp14:editId="2A151D9E">
            <wp:simplePos x="0" y="0"/>
            <wp:positionH relativeFrom="margin">
              <wp:posOffset>4162425</wp:posOffset>
            </wp:positionH>
            <wp:positionV relativeFrom="paragraph">
              <wp:posOffset>-352112</wp:posOffset>
            </wp:positionV>
            <wp:extent cx="4531057" cy="3396229"/>
            <wp:effectExtent l="0" t="0" r="3175" b="0"/>
            <wp:wrapNone/>
            <wp:docPr id="162378785" name="Obrázek 1" descr="Obsah obrázku hudební nástroj, interiér, podlaha, zeď&#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78785" name="Obrázek 1" descr="Obsah obrázku hudební nástroj, interiér, podlaha, zeď&#10;&#10;Popis byl vytvořen automaticky"/>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31057" cy="339622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A5100" w:rsidRPr="00A87C16">
        <w:rPr>
          <w:rFonts w:cstheme="minorHAnsi"/>
          <w:color w:val="000000"/>
          <w:sz w:val="24"/>
          <w:szCs w:val="24"/>
        </w:rPr>
        <w:br/>
      </w:r>
      <w:r w:rsidR="00BF6B81" w:rsidRPr="00602E9C">
        <w:rPr>
          <w:rFonts w:cstheme="minorHAnsi"/>
          <w:b/>
          <w:bCs/>
          <w:sz w:val="40"/>
          <w:szCs w:val="40"/>
        </w:rPr>
        <w:t>HUDEBNÍ KLUB</w:t>
      </w:r>
    </w:p>
    <w:p w14:paraId="1D8F5EF5" w14:textId="67822954" w:rsidR="00BF6B81" w:rsidRPr="0088287F" w:rsidRDefault="00D47499" w:rsidP="00602E9C">
      <w:pPr>
        <w:ind w:right="8504"/>
        <w:jc w:val="both"/>
        <w:rPr>
          <w:rFonts w:cstheme="minorHAnsi"/>
          <w:b/>
          <w:bCs/>
          <w:color w:val="000000"/>
          <w:sz w:val="28"/>
          <w:szCs w:val="28"/>
        </w:rPr>
      </w:pPr>
      <w:r w:rsidRPr="00A87C16">
        <w:rPr>
          <w:rFonts w:cstheme="minorHAnsi"/>
          <w:noProof/>
          <w:sz w:val="28"/>
          <w:szCs w:val="28"/>
        </w:rPr>
        <w:drawing>
          <wp:anchor distT="0" distB="0" distL="114300" distR="114300" simplePos="0" relativeHeight="251728896" behindDoc="0" locked="0" layoutInCell="1" allowOverlap="1" wp14:anchorId="67CF6E74" wp14:editId="41C0209D">
            <wp:simplePos x="0" y="0"/>
            <wp:positionH relativeFrom="margin">
              <wp:posOffset>4135120</wp:posOffset>
            </wp:positionH>
            <wp:positionV relativeFrom="paragraph">
              <wp:posOffset>2364418</wp:posOffset>
            </wp:positionV>
            <wp:extent cx="4599296" cy="3204876"/>
            <wp:effectExtent l="0" t="0" r="0" b="0"/>
            <wp:wrapNone/>
            <wp:docPr id="471485929"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7541"/>
                    <a:stretch/>
                  </pic:blipFill>
                  <pic:spPr bwMode="auto">
                    <a:xfrm>
                      <a:off x="0" y="0"/>
                      <a:ext cx="4599296" cy="3204876"/>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F6B81" w:rsidRPr="00A87C16">
        <w:rPr>
          <w:rFonts w:cstheme="minorHAnsi"/>
          <w:b/>
          <w:bCs/>
          <w:sz w:val="28"/>
          <w:szCs w:val="28"/>
        </w:rPr>
        <w:br/>
      </w:r>
      <w:r w:rsidR="00BF6B81" w:rsidRPr="00A87C16">
        <w:rPr>
          <w:rFonts w:cstheme="minorHAnsi"/>
          <w:b/>
          <w:bCs/>
          <w:sz w:val="28"/>
          <w:szCs w:val="28"/>
        </w:rPr>
        <w:br/>
      </w:r>
      <w:r w:rsidR="00BF6B81" w:rsidRPr="00A87C16">
        <w:rPr>
          <w:rFonts w:cstheme="minorHAnsi"/>
          <w:sz w:val="26"/>
          <w:szCs w:val="26"/>
        </w:rPr>
        <w:t xml:space="preserve">Nabízíme našim klientům příležitost vstoupit </w:t>
      </w:r>
      <w:r w:rsidR="008A5335">
        <w:rPr>
          <w:rFonts w:cstheme="minorHAnsi"/>
          <w:sz w:val="26"/>
          <w:szCs w:val="26"/>
        </w:rPr>
        <w:br/>
      </w:r>
      <w:r w:rsidR="00BF6B81" w:rsidRPr="00A87C16">
        <w:rPr>
          <w:rFonts w:cstheme="minorHAnsi"/>
          <w:sz w:val="26"/>
          <w:szCs w:val="26"/>
        </w:rPr>
        <w:t xml:space="preserve">do našeho hudebního klubu, kde mají široký výběr </w:t>
      </w:r>
      <w:r w:rsidR="008A5335">
        <w:rPr>
          <w:rFonts w:cstheme="minorHAnsi"/>
          <w:sz w:val="26"/>
          <w:szCs w:val="26"/>
        </w:rPr>
        <w:br/>
      </w:r>
      <w:r w:rsidR="00BF6B81" w:rsidRPr="00A87C16">
        <w:rPr>
          <w:rFonts w:cstheme="minorHAnsi"/>
          <w:sz w:val="26"/>
          <w:szCs w:val="26"/>
        </w:rPr>
        <w:t xml:space="preserve">hudebních nástrojů. Mezi nimi najdete strunné </w:t>
      </w:r>
      <w:r w:rsidR="00EB47BE">
        <w:rPr>
          <w:rFonts w:cstheme="minorHAnsi"/>
          <w:sz w:val="26"/>
          <w:szCs w:val="26"/>
        </w:rPr>
        <w:br/>
      </w:r>
      <w:r w:rsidR="00BF6B81" w:rsidRPr="00A87C16">
        <w:rPr>
          <w:rFonts w:cstheme="minorHAnsi"/>
          <w:sz w:val="26"/>
          <w:szCs w:val="26"/>
        </w:rPr>
        <w:t xml:space="preserve">nástroje (elektrické, akustické a basové kytary), </w:t>
      </w:r>
      <w:r w:rsidR="00EB47BE">
        <w:rPr>
          <w:rFonts w:cstheme="minorHAnsi"/>
          <w:sz w:val="26"/>
          <w:szCs w:val="26"/>
        </w:rPr>
        <w:br/>
      </w:r>
      <w:r w:rsidR="00BF6B81" w:rsidRPr="00A87C16">
        <w:rPr>
          <w:rFonts w:cstheme="minorHAnsi"/>
          <w:sz w:val="26"/>
          <w:szCs w:val="26"/>
        </w:rPr>
        <w:t xml:space="preserve">elektrické klávesy, bicí a další perkusní nástroje. </w:t>
      </w:r>
      <w:r w:rsidR="00EB47BE">
        <w:rPr>
          <w:rFonts w:cstheme="minorHAnsi"/>
          <w:sz w:val="26"/>
          <w:szCs w:val="26"/>
        </w:rPr>
        <w:br/>
      </w:r>
      <w:r w:rsidR="00BF6B81" w:rsidRPr="00A87C16">
        <w:rPr>
          <w:rFonts w:cstheme="minorHAnsi"/>
          <w:sz w:val="26"/>
          <w:szCs w:val="26"/>
        </w:rPr>
        <w:t xml:space="preserve">Klub je otevřen jak pro zkušené hudebníky, </w:t>
      </w:r>
      <w:r w:rsidR="008A5335">
        <w:rPr>
          <w:rFonts w:cstheme="minorHAnsi"/>
          <w:sz w:val="26"/>
          <w:szCs w:val="26"/>
        </w:rPr>
        <w:br/>
      </w:r>
      <w:r w:rsidR="00BF6B81" w:rsidRPr="00A87C16">
        <w:rPr>
          <w:rFonts w:cstheme="minorHAnsi"/>
          <w:sz w:val="26"/>
          <w:szCs w:val="26"/>
        </w:rPr>
        <w:t xml:space="preserve">tak pro děti a mládež, kteří chtějí vyzkoušet </w:t>
      </w:r>
      <w:r w:rsidR="00EB47BE">
        <w:rPr>
          <w:rFonts w:cstheme="minorHAnsi"/>
          <w:sz w:val="26"/>
          <w:szCs w:val="26"/>
        </w:rPr>
        <w:br/>
      </w:r>
      <w:r w:rsidR="00BF6B81" w:rsidRPr="00A87C16">
        <w:rPr>
          <w:rFonts w:cstheme="minorHAnsi"/>
          <w:sz w:val="26"/>
          <w:szCs w:val="26"/>
        </w:rPr>
        <w:t xml:space="preserve">své hudební schopnosti. Talentovaní jednotlivci </w:t>
      </w:r>
      <w:r w:rsidR="00EB47BE">
        <w:rPr>
          <w:rFonts w:cstheme="minorHAnsi"/>
          <w:sz w:val="26"/>
          <w:szCs w:val="26"/>
        </w:rPr>
        <w:br/>
      </w:r>
      <w:r w:rsidR="00BF6B81" w:rsidRPr="00A87C16">
        <w:rPr>
          <w:rFonts w:cstheme="minorHAnsi"/>
          <w:sz w:val="26"/>
          <w:szCs w:val="26"/>
        </w:rPr>
        <w:t>mají možnost zahrát si své oblíbené skladby.</w:t>
      </w:r>
    </w:p>
    <w:p w14:paraId="0345F262" w14:textId="51FF0321" w:rsidR="00A002B7" w:rsidRPr="00A87C16" w:rsidRDefault="00BF6B81" w:rsidP="005A49BE">
      <w:pPr>
        <w:ind w:right="8504"/>
        <w:jc w:val="both"/>
        <w:rPr>
          <w:rFonts w:cstheme="minorHAnsi"/>
          <w:sz w:val="26"/>
          <w:szCs w:val="26"/>
        </w:rPr>
      </w:pPr>
      <w:r w:rsidRPr="00A87C16">
        <w:rPr>
          <w:rFonts w:cstheme="minorHAnsi"/>
          <w:sz w:val="26"/>
          <w:szCs w:val="26"/>
        </w:rPr>
        <w:t xml:space="preserve">Hudební klub přináší rozvoj v několika směrech: </w:t>
      </w:r>
      <w:r w:rsidR="008A5335">
        <w:rPr>
          <w:rFonts w:cstheme="minorHAnsi"/>
          <w:sz w:val="26"/>
          <w:szCs w:val="26"/>
        </w:rPr>
        <w:br/>
      </w:r>
      <w:r w:rsidRPr="00A87C16">
        <w:rPr>
          <w:rFonts w:cstheme="minorHAnsi"/>
          <w:sz w:val="26"/>
          <w:szCs w:val="26"/>
        </w:rPr>
        <w:t>poskytuje prostor pro zdokonalování hudebních</w:t>
      </w:r>
      <w:r w:rsidR="005A49BE">
        <w:rPr>
          <w:rFonts w:cstheme="minorHAnsi"/>
          <w:sz w:val="26"/>
          <w:szCs w:val="26"/>
        </w:rPr>
        <w:t xml:space="preserve"> </w:t>
      </w:r>
      <w:r w:rsidRPr="00A87C16">
        <w:rPr>
          <w:rFonts w:cstheme="minorHAnsi"/>
          <w:sz w:val="26"/>
          <w:szCs w:val="26"/>
        </w:rPr>
        <w:t>dovedností, podporuje tvůrčí vyjádření</w:t>
      </w:r>
      <w:r w:rsidR="00D47499">
        <w:rPr>
          <w:rFonts w:cstheme="minorHAnsi"/>
          <w:sz w:val="26"/>
          <w:szCs w:val="26"/>
        </w:rPr>
        <w:t xml:space="preserve"> </w:t>
      </w:r>
      <w:r w:rsidR="00D47499">
        <w:rPr>
          <w:rFonts w:cstheme="minorHAnsi"/>
          <w:sz w:val="26"/>
          <w:szCs w:val="26"/>
        </w:rPr>
        <w:br/>
      </w:r>
      <w:r w:rsidRPr="00A87C16">
        <w:rPr>
          <w:rFonts w:cstheme="minorHAnsi"/>
          <w:sz w:val="26"/>
          <w:szCs w:val="26"/>
        </w:rPr>
        <w:t xml:space="preserve">a experimentaci s různými hudebními styly, posiluje dovednosti spolupráce a týmové práce při tvorbě skladeb, umožňuje vyjádřit emoce prostřednictvím hudby a podporuje rozvoj hudebního vkusu. </w:t>
      </w:r>
    </w:p>
    <w:p w14:paraId="4CB91295" w14:textId="1C950B61" w:rsidR="00BF6B81" w:rsidRPr="00A87C16" w:rsidRDefault="00BF6B81" w:rsidP="005A49BE">
      <w:pPr>
        <w:ind w:right="8504"/>
        <w:jc w:val="both"/>
        <w:rPr>
          <w:rFonts w:cstheme="minorHAnsi"/>
          <w:sz w:val="24"/>
          <w:szCs w:val="24"/>
        </w:rPr>
      </w:pPr>
      <w:r w:rsidRPr="00A87C16">
        <w:rPr>
          <w:rFonts w:cstheme="minorHAnsi"/>
          <w:sz w:val="26"/>
          <w:szCs w:val="26"/>
        </w:rPr>
        <w:t xml:space="preserve">Celkově je hudební klub nejen místem pro rozvoj </w:t>
      </w:r>
      <w:r w:rsidR="00EB47BE">
        <w:rPr>
          <w:rFonts w:cstheme="minorHAnsi"/>
          <w:sz w:val="26"/>
          <w:szCs w:val="26"/>
        </w:rPr>
        <w:br/>
      </w:r>
      <w:r w:rsidRPr="00A87C16">
        <w:rPr>
          <w:rFonts w:cstheme="minorHAnsi"/>
          <w:sz w:val="26"/>
          <w:szCs w:val="26"/>
        </w:rPr>
        <w:t xml:space="preserve">hudebních talentů, ale také prostředím pro osobní </w:t>
      </w:r>
      <w:r w:rsidR="00EB47BE">
        <w:rPr>
          <w:rFonts w:cstheme="minorHAnsi"/>
          <w:sz w:val="26"/>
          <w:szCs w:val="26"/>
        </w:rPr>
        <w:br/>
      </w:r>
      <w:r w:rsidRPr="00A87C16">
        <w:rPr>
          <w:rFonts w:cstheme="minorHAnsi"/>
          <w:sz w:val="26"/>
          <w:szCs w:val="26"/>
        </w:rPr>
        <w:t>a sociální rozvoj v kreativní a inspirativní atmosféře.</w:t>
      </w:r>
      <w:r w:rsidRPr="00A87C16">
        <w:rPr>
          <w:rFonts w:cstheme="minorHAnsi"/>
          <w:sz w:val="24"/>
          <w:szCs w:val="24"/>
        </w:rPr>
        <w:t xml:space="preserve"> </w:t>
      </w:r>
    </w:p>
    <w:p w14:paraId="0CB15483" w14:textId="321ADC43" w:rsidR="00BF6B81" w:rsidRPr="00A87C16" w:rsidRDefault="00BF6B81" w:rsidP="0088287F">
      <w:pPr>
        <w:ind w:right="8504"/>
        <w:rPr>
          <w:rFonts w:cstheme="minorHAnsi"/>
          <w:sz w:val="24"/>
          <w:szCs w:val="24"/>
        </w:rPr>
      </w:pPr>
    </w:p>
    <w:p w14:paraId="29AFEDB3" w14:textId="2D61D1CF" w:rsidR="0088287F" w:rsidRDefault="00EC225A" w:rsidP="0088287F">
      <w:pPr>
        <w:ind w:right="8504"/>
        <w:rPr>
          <w:rFonts w:cstheme="minorHAnsi"/>
          <w:noProof/>
          <w:sz w:val="28"/>
          <w:szCs w:val="28"/>
        </w:rPr>
      </w:pPr>
      <w:r>
        <w:rPr>
          <w:rFonts w:cstheme="minorHAnsi"/>
          <w:noProof/>
          <w:sz w:val="26"/>
          <w:szCs w:val="26"/>
        </w:rPr>
        <w:lastRenderedPageBreak/>
        <w:drawing>
          <wp:anchor distT="0" distB="0" distL="114300" distR="114300" simplePos="0" relativeHeight="251872256" behindDoc="1" locked="0" layoutInCell="1" allowOverlap="1" wp14:anchorId="5958A3BE" wp14:editId="1CBAB556">
            <wp:simplePos x="0" y="0"/>
            <wp:positionH relativeFrom="page">
              <wp:align>left</wp:align>
            </wp:positionH>
            <wp:positionV relativeFrom="paragraph">
              <wp:posOffset>-899482</wp:posOffset>
            </wp:positionV>
            <wp:extent cx="10687792" cy="7551538"/>
            <wp:effectExtent l="0" t="0" r="0" b="0"/>
            <wp:wrapNone/>
            <wp:docPr id="55758431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00851B91" w:rsidRPr="001C280F">
        <w:rPr>
          <w:rFonts w:cstheme="minorHAnsi"/>
          <w:noProof/>
          <w:sz w:val="32"/>
          <w:szCs w:val="32"/>
        </w:rPr>
        <w:drawing>
          <wp:anchor distT="0" distB="0" distL="114300" distR="114300" simplePos="0" relativeHeight="251665408" behindDoc="0" locked="0" layoutInCell="1" allowOverlap="1" wp14:anchorId="7E14D04E" wp14:editId="52B78CC2">
            <wp:simplePos x="0" y="0"/>
            <wp:positionH relativeFrom="margin">
              <wp:posOffset>3917628</wp:posOffset>
            </wp:positionH>
            <wp:positionV relativeFrom="page">
              <wp:posOffset>285115</wp:posOffset>
            </wp:positionV>
            <wp:extent cx="2634018" cy="3512024"/>
            <wp:effectExtent l="0" t="0" r="0" b="0"/>
            <wp:wrapNone/>
            <wp:docPr id="122072598" name="Obrázek 4" descr="Obsah obrázku interiér, Dětské kresby, kancelářské potřeby, osoba&#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72598" name="Obrázek 4" descr="Obsah obrázku interiér, Dětské kresby, kancelářské potřeby, osoba&#10;&#10;Popis byl vytvořen automaticky"/>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34018" cy="351202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3B1ABD1" w14:textId="0D0B704F" w:rsidR="001C280F" w:rsidRDefault="005279B2" w:rsidP="001C280F">
      <w:pPr>
        <w:ind w:right="8504"/>
        <w:jc w:val="center"/>
        <w:rPr>
          <w:rFonts w:cstheme="minorHAnsi"/>
          <w:b/>
          <w:bCs/>
          <w:sz w:val="40"/>
          <w:szCs w:val="40"/>
        </w:rPr>
      </w:pPr>
      <w:r w:rsidRPr="001C280F">
        <w:rPr>
          <w:rFonts w:cstheme="minorHAnsi"/>
          <w:b/>
          <w:bCs/>
          <w:sz w:val="40"/>
          <w:szCs w:val="40"/>
        </w:rPr>
        <w:t>VÝTVARNÝ KLUB</w:t>
      </w:r>
    </w:p>
    <w:p w14:paraId="7E929BAA" w14:textId="70D0A3CE" w:rsidR="001C280F" w:rsidRDefault="00C041C1" w:rsidP="001C280F">
      <w:pPr>
        <w:ind w:right="8504"/>
        <w:jc w:val="both"/>
        <w:rPr>
          <w:rFonts w:cstheme="minorHAnsi"/>
          <w:sz w:val="26"/>
          <w:szCs w:val="26"/>
        </w:rPr>
      </w:pPr>
      <w:r w:rsidRPr="001C280F">
        <w:rPr>
          <w:rFonts w:cstheme="minorHAnsi"/>
          <w:noProof/>
          <w:sz w:val="32"/>
          <w:szCs w:val="32"/>
        </w:rPr>
        <w:drawing>
          <wp:anchor distT="0" distB="0" distL="114300" distR="114300" simplePos="0" relativeHeight="251829248" behindDoc="0" locked="0" layoutInCell="1" allowOverlap="1" wp14:anchorId="10C63D4F" wp14:editId="0825C95C">
            <wp:simplePos x="0" y="0"/>
            <wp:positionH relativeFrom="column">
              <wp:posOffset>6537960</wp:posOffset>
            </wp:positionH>
            <wp:positionV relativeFrom="paragraph">
              <wp:posOffset>232088</wp:posOffset>
            </wp:positionV>
            <wp:extent cx="2893325" cy="3746636"/>
            <wp:effectExtent l="0" t="0" r="2540" b="6350"/>
            <wp:wrapNone/>
            <wp:docPr id="115551483"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93325" cy="374663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279B2" w:rsidRPr="001C280F">
        <w:rPr>
          <w:rFonts w:cstheme="minorHAnsi"/>
          <w:b/>
          <w:bCs/>
          <w:sz w:val="40"/>
          <w:szCs w:val="40"/>
        </w:rPr>
        <w:br/>
      </w:r>
      <w:r w:rsidR="005279B2" w:rsidRPr="00A87C16">
        <w:rPr>
          <w:rFonts w:cstheme="minorHAnsi"/>
          <w:b/>
          <w:bCs/>
          <w:sz w:val="28"/>
          <w:szCs w:val="28"/>
        </w:rPr>
        <w:br/>
      </w:r>
      <w:r w:rsidR="005279B2" w:rsidRPr="00A87C16">
        <w:rPr>
          <w:rFonts w:cstheme="minorHAnsi"/>
          <w:sz w:val="26"/>
          <w:szCs w:val="26"/>
        </w:rPr>
        <w:t xml:space="preserve">V rámci našeho výtvarného klubu mají naši </w:t>
      </w:r>
      <w:r w:rsidR="005F5301">
        <w:rPr>
          <w:rFonts w:cstheme="minorHAnsi"/>
          <w:sz w:val="26"/>
          <w:szCs w:val="26"/>
        </w:rPr>
        <w:br/>
      </w:r>
      <w:r w:rsidR="005279B2" w:rsidRPr="00A87C16">
        <w:rPr>
          <w:rFonts w:cstheme="minorHAnsi"/>
          <w:sz w:val="26"/>
          <w:szCs w:val="26"/>
        </w:rPr>
        <w:t xml:space="preserve">účastníci možnost svobodně vyjádřit svou </w:t>
      </w:r>
      <w:r w:rsidR="005F5301">
        <w:rPr>
          <w:rFonts w:cstheme="minorHAnsi"/>
          <w:sz w:val="26"/>
          <w:szCs w:val="26"/>
        </w:rPr>
        <w:br/>
      </w:r>
      <w:r w:rsidR="005279B2" w:rsidRPr="00A87C16">
        <w:rPr>
          <w:rFonts w:cstheme="minorHAnsi"/>
          <w:sz w:val="26"/>
          <w:szCs w:val="26"/>
        </w:rPr>
        <w:t xml:space="preserve">kreativitu a fantazii pomocí rozmanité palety </w:t>
      </w:r>
      <w:r w:rsidR="00A002B7" w:rsidRPr="00A87C16">
        <w:rPr>
          <w:rFonts w:cstheme="minorHAnsi"/>
          <w:sz w:val="26"/>
          <w:szCs w:val="26"/>
        </w:rPr>
        <w:br/>
      </w:r>
      <w:r w:rsidR="005279B2" w:rsidRPr="00A87C16">
        <w:rPr>
          <w:rFonts w:cstheme="minorHAnsi"/>
          <w:sz w:val="26"/>
          <w:szCs w:val="26"/>
        </w:rPr>
        <w:t>výtvarných</w:t>
      </w:r>
      <w:r w:rsidR="00A002B7" w:rsidRPr="00A87C16">
        <w:rPr>
          <w:rFonts w:cstheme="minorHAnsi"/>
          <w:sz w:val="26"/>
          <w:szCs w:val="26"/>
        </w:rPr>
        <w:t xml:space="preserve"> </w:t>
      </w:r>
      <w:r w:rsidR="005279B2" w:rsidRPr="00A87C16">
        <w:rPr>
          <w:rFonts w:cstheme="minorHAnsi"/>
          <w:sz w:val="26"/>
          <w:szCs w:val="26"/>
        </w:rPr>
        <w:t xml:space="preserve">pomůcek. Klub poskytuje dětem </w:t>
      </w:r>
      <w:r w:rsidR="005F5301">
        <w:rPr>
          <w:rFonts w:cstheme="minorHAnsi"/>
          <w:sz w:val="26"/>
          <w:szCs w:val="26"/>
        </w:rPr>
        <w:br/>
      </w:r>
      <w:r w:rsidR="005279B2" w:rsidRPr="00A87C16">
        <w:rPr>
          <w:rFonts w:cstheme="minorHAnsi"/>
          <w:sz w:val="26"/>
          <w:szCs w:val="26"/>
        </w:rPr>
        <w:t xml:space="preserve">a mládeži otevřený prostor pro projev vlastní </w:t>
      </w:r>
      <w:r w:rsidR="005F5301">
        <w:rPr>
          <w:rFonts w:cstheme="minorHAnsi"/>
          <w:sz w:val="26"/>
          <w:szCs w:val="26"/>
        </w:rPr>
        <w:br/>
      </w:r>
      <w:r w:rsidR="005279B2" w:rsidRPr="00A87C16">
        <w:rPr>
          <w:rFonts w:cstheme="minorHAnsi"/>
          <w:sz w:val="26"/>
          <w:szCs w:val="26"/>
        </w:rPr>
        <w:t>tvůrčí invence.</w:t>
      </w:r>
    </w:p>
    <w:p w14:paraId="01C022BD" w14:textId="77777777" w:rsidR="00B97FE7" w:rsidRDefault="00C041C1" w:rsidP="00C041C1">
      <w:pPr>
        <w:ind w:right="8504"/>
        <w:jc w:val="both"/>
        <w:rPr>
          <w:rFonts w:cstheme="minorHAnsi"/>
          <w:sz w:val="26"/>
          <w:szCs w:val="26"/>
        </w:rPr>
      </w:pPr>
      <w:r w:rsidRPr="001C280F">
        <w:rPr>
          <w:rFonts w:cstheme="minorHAnsi"/>
          <w:noProof/>
          <w:sz w:val="32"/>
          <w:szCs w:val="32"/>
        </w:rPr>
        <w:drawing>
          <wp:anchor distT="0" distB="0" distL="114300" distR="114300" simplePos="0" relativeHeight="251671552" behindDoc="0" locked="0" layoutInCell="1" allowOverlap="1" wp14:anchorId="6D24A977" wp14:editId="7A3A2B06">
            <wp:simplePos x="0" y="0"/>
            <wp:positionH relativeFrom="margin">
              <wp:posOffset>3889375</wp:posOffset>
            </wp:positionH>
            <wp:positionV relativeFrom="paragraph">
              <wp:posOffset>145102</wp:posOffset>
            </wp:positionV>
            <wp:extent cx="2669129" cy="3512012"/>
            <wp:effectExtent l="0" t="0" r="0" b="0"/>
            <wp:wrapNone/>
            <wp:docPr id="1032151613"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69129" cy="351201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5279B2" w:rsidRPr="00A87C16">
        <w:rPr>
          <w:rFonts w:cstheme="minorHAnsi"/>
          <w:sz w:val="26"/>
          <w:szCs w:val="26"/>
        </w:rPr>
        <w:t xml:space="preserve"> Pokud se někdo projeví zájmem o výtvarné </w:t>
      </w:r>
      <w:r w:rsidR="005F5301">
        <w:rPr>
          <w:rFonts w:cstheme="minorHAnsi"/>
          <w:sz w:val="26"/>
          <w:szCs w:val="26"/>
        </w:rPr>
        <w:br/>
      </w:r>
      <w:r w:rsidR="005279B2" w:rsidRPr="00A87C16">
        <w:rPr>
          <w:rFonts w:cstheme="minorHAnsi"/>
          <w:sz w:val="26"/>
          <w:szCs w:val="26"/>
        </w:rPr>
        <w:t>vzdělávání a zdokonalování,</w:t>
      </w:r>
      <w:r w:rsidR="005F5301">
        <w:rPr>
          <w:rFonts w:cstheme="minorHAnsi"/>
          <w:sz w:val="26"/>
          <w:szCs w:val="26"/>
        </w:rPr>
        <w:t xml:space="preserve"> </w:t>
      </w:r>
      <w:r w:rsidR="005279B2" w:rsidRPr="00A87C16">
        <w:rPr>
          <w:rFonts w:cstheme="minorHAnsi"/>
          <w:sz w:val="26"/>
          <w:szCs w:val="26"/>
        </w:rPr>
        <w:t xml:space="preserve">jsou samozřejmě </w:t>
      </w:r>
      <w:r w:rsidR="005F5301">
        <w:rPr>
          <w:rFonts w:cstheme="minorHAnsi"/>
          <w:sz w:val="26"/>
          <w:szCs w:val="26"/>
        </w:rPr>
        <w:br/>
      </w:r>
      <w:r w:rsidR="005279B2" w:rsidRPr="00A87C16">
        <w:rPr>
          <w:rFonts w:cstheme="minorHAnsi"/>
          <w:sz w:val="26"/>
          <w:szCs w:val="26"/>
        </w:rPr>
        <w:t>podporováni. Účastníci sami přicházejí s</w:t>
      </w:r>
      <w:r w:rsidR="005F5301">
        <w:rPr>
          <w:rFonts w:cstheme="minorHAnsi"/>
          <w:sz w:val="26"/>
          <w:szCs w:val="26"/>
        </w:rPr>
        <w:t> </w:t>
      </w:r>
      <w:r w:rsidR="005279B2" w:rsidRPr="00A87C16">
        <w:rPr>
          <w:rFonts w:cstheme="minorHAnsi"/>
          <w:sz w:val="26"/>
          <w:szCs w:val="26"/>
        </w:rPr>
        <w:t>nápady</w:t>
      </w:r>
      <w:r w:rsidR="005F5301">
        <w:rPr>
          <w:rFonts w:cstheme="minorHAnsi"/>
          <w:sz w:val="26"/>
          <w:szCs w:val="26"/>
        </w:rPr>
        <w:br/>
      </w:r>
      <w:r w:rsidR="005279B2" w:rsidRPr="00A87C16">
        <w:rPr>
          <w:rFonts w:cstheme="minorHAnsi"/>
          <w:sz w:val="26"/>
          <w:szCs w:val="26"/>
        </w:rPr>
        <w:t>na různé výtvarné techniky, které by chtěli vyzkoušet</w:t>
      </w:r>
      <w:r w:rsidR="00413B3F">
        <w:rPr>
          <w:rFonts w:cstheme="minorHAnsi"/>
          <w:sz w:val="26"/>
          <w:szCs w:val="26"/>
        </w:rPr>
        <w:t xml:space="preserve"> </w:t>
      </w:r>
      <w:r w:rsidR="005279B2" w:rsidRPr="00A87C16">
        <w:rPr>
          <w:rFonts w:cstheme="minorHAnsi"/>
          <w:sz w:val="26"/>
          <w:szCs w:val="26"/>
        </w:rPr>
        <w:t>a jsou povzbuzováni k jejich realizaci.</w:t>
      </w:r>
    </w:p>
    <w:p w14:paraId="4D4E4977" w14:textId="4D657D5B" w:rsidR="004B383B" w:rsidRDefault="005279B2" w:rsidP="00C041C1">
      <w:pPr>
        <w:ind w:right="8504"/>
        <w:jc w:val="both"/>
        <w:rPr>
          <w:rFonts w:cstheme="minorHAnsi"/>
          <w:sz w:val="26"/>
          <w:szCs w:val="26"/>
        </w:rPr>
      </w:pPr>
      <w:r w:rsidRPr="00A87C16">
        <w:rPr>
          <w:rFonts w:cstheme="minorHAnsi"/>
          <w:sz w:val="26"/>
          <w:szCs w:val="26"/>
        </w:rPr>
        <w:t xml:space="preserve">Výtvarný klub přináší přínos k celkovému rozvoji </w:t>
      </w:r>
      <w:r w:rsidR="005F5301">
        <w:rPr>
          <w:rFonts w:cstheme="minorHAnsi"/>
          <w:sz w:val="26"/>
          <w:szCs w:val="26"/>
        </w:rPr>
        <w:br/>
      </w:r>
      <w:r w:rsidRPr="00A87C16">
        <w:rPr>
          <w:rFonts w:cstheme="minorHAnsi"/>
          <w:sz w:val="26"/>
          <w:szCs w:val="26"/>
        </w:rPr>
        <w:t>jednotlivců několika způsoby:</w:t>
      </w:r>
      <w:r w:rsidR="00851B91">
        <w:rPr>
          <w:rFonts w:cstheme="minorHAnsi"/>
          <w:sz w:val="26"/>
          <w:szCs w:val="26"/>
        </w:rPr>
        <w:t xml:space="preserve"> </w:t>
      </w:r>
      <w:r w:rsidR="0088287F">
        <w:rPr>
          <w:rFonts w:cstheme="minorHAnsi"/>
          <w:sz w:val="26"/>
          <w:szCs w:val="26"/>
        </w:rPr>
        <w:t>k</w:t>
      </w:r>
      <w:r w:rsidRPr="00A87C16">
        <w:rPr>
          <w:rFonts w:cstheme="minorHAnsi"/>
          <w:sz w:val="26"/>
          <w:szCs w:val="26"/>
        </w:rPr>
        <w:t>reativita a fantazie</w:t>
      </w:r>
      <w:r w:rsidR="004B383B">
        <w:rPr>
          <w:rFonts w:cstheme="minorHAnsi"/>
          <w:sz w:val="26"/>
          <w:szCs w:val="26"/>
        </w:rPr>
        <w:t xml:space="preserve">; </w:t>
      </w:r>
      <w:r w:rsidR="00A002B7" w:rsidRPr="00A87C16">
        <w:rPr>
          <w:rFonts w:cstheme="minorHAnsi"/>
          <w:sz w:val="26"/>
          <w:szCs w:val="26"/>
        </w:rPr>
        <w:t>t</w:t>
      </w:r>
      <w:r w:rsidRPr="00A87C16">
        <w:rPr>
          <w:rFonts w:cstheme="minorHAnsi"/>
          <w:sz w:val="26"/>
          <w:szCs w:val="26"/>
        </w:rPr>
        <w:t>echnické dovednosti</w:t>
      </w:r>
      <w:r w:rsidR="004B383B">
        <w:rPr>
          <w:rFonts w:cstheme="minorHAnsi"/>
          <w:sz w:val="26"/>
          <w:szCs w:val="26"/>
        </w:rPr>
        <w:t>;</w:t>
      </w:r>
      <w:r w:rsidR="00851B91">
        <w:rPr>
          <w:rFonts w:cstheme="minorHAnsi"/>
          <w:sz w:val="26"/>
          <w:szCs w:val="26"/>
        </w:rPr>
        <w:t xml:space="preserve"> </w:t>
      </w:r>
      <w:r w:rsidR="00A002B7" w:rsidRPr="00A87C16">
        <w:rPr>
          <w:rFonts w:cstheme="minorHAnsi"/>
          <w:sz w:val="26"/>
          <w:szCs w:val="26"/>
        </w:rPr>
        <w:t>s</w:t>
      </w:r>
      <w:r w:rsidRPr="00A87C16">
        <w:rPr>
          <w:rFonts w:cstheme="minorHAnsi"/>
          <w:sz w:val="26"/>
          <w:szCs w:val="26"/>
        </w:rPr>
        <w:t>amostatnost a iniciativa</w:t>
      </w:r>
      <w:r w:rsidR="004B383B">
        <w:rPr>
          <w:rFonts w:cstheme="minorHAnsi"/>
          <w:sz w:val="26"/>
          <w:szCs w:val="26"/>
        </w:rPr>
        <w:t xml:space="preserve">; </w:t>
      </w:r>
      <w:r w:rsidR="00A002B7" w:rsidRPr="00A87C16">
        <w:rPr>
          <w:rFonts w:cstheme="minorHAnsi"/>
          <w:sz w:val="26"/>
          <w:szCs w:val="26"/>
        </w:rPr>
        <w:t>s</w:t>
      </w:r>
      <w:r w:rsidRPr="00A87C16">
        <w:rPr>
          <w:rFonts w:cstheme="minorHAnsi"/>
          <w:sz w:val="26"/>
          <w:szCs w:val="26"/>
        </w:rPr>
        <w:t>ebevyjádření</w:t>
      </w:r>
      <w:r w:rsidR="004B383B">
        <w:rPr>
          <w:rFonts w:cstheme="minorHAnsi"/>
          <w:sz w:val="26"/>
          <w:szCs w:val="26"/>
        </w:rPr>
        <w:t xml:space="preserve">; </w:t>
      </w:r>
      <w:r w:rsidR="00A002B7" w:rsidRPr="00A87C16">
        <w:rPr>
          <w:rFonts w:cstheme="minorHAnsi"/>
          <w:sz w:val="26"/>
          <w:szCs w:val="26"/>
        </w:rPr>
        <w:t>s</w:t>
      </w:r>
      <w:r w:rsidRPr="00A87C16">
        <w:rPr>
          <w:rFonts w:cstheme="minorHAnsi"/>
          <w:sz w:val="26"/>
          <w:szCs w:val="26"/>
        </w:rPr>
        <w:t>polupráce a sociální dovednosti</w:t>
      </w:r>
      <w:r w:rsidR="004B383B">
        <w:rPr>
          <w:rFonts w:cstheme="minorHAnsi"/>
          <w:sz w:val="26"/>
          <w:szCs w:val="26"/>
        </w:rPr>
        <w:t xml:space="preserve">; </w:t>
      </w:r>
      <w:r w:rsidR="00A002B7" w:rsidRPr="00A87C16">
        <w:rPr>
          <w:rFonts w:cstheme="minorHAnsi"/>
          <w:sz w:val="26"/>
          <w:szCs w:val="26"/>
        </w:rPr>
        <w:t>r</w:t>
      </w:r>
      <w:r w:rsidRPr="00A87C16">
        <w:rPr>
          <w:rFonts w:cstheme="minorHAnsi"/>
          <w:sz w:val="26"/>
          <w:szCs w:val="26"/>
        </w:rPr>
        <w:t>ůznorodost výtvarných technik</w:t>
      </w:r>
      <w:r w:rsidR="00C041C1">
        <w:rPr>
          <w:rFonts w:cstheme="minorHAnsi"/>
          <w:sz w:val="26"/>
          <w:szCs w:val="26"/>
        </w:rPr>
        <w:t xml:space="preserve">; </w:t>
      </w:r>
      <w:r w:rsidR="00A002B7" w:rsidRPr="00A87C16">
        <w:rPr>
          <w:rFonts w:cstheme="minorHAnsi"/>
          <w:sz w:val="26"/>
          <w:szCs w:val="26"/>
        </w:rPr>
        <w:t>p</w:t>
      </w:r>
      <w:r w:rsidRPr="00A87C16">
        <w:rPr>
          <w:rFonts w:cstheme="minorHAnsi"/>
          <w:sz w:val="26"/>
          <w:szCs w:val="26"/>
        </w:rPr>
        <w:t>odpora nadání</w:t>
      </w:r>
    </w:p>
    <w:p w14:paraId="304B41F4" w14:textId="1296C40A" w:rsidR="0088287F" w:rsidRPr="0008176E" w:rsidRDefault="00347523" w:rsidP="001C280F">
      <w:pPr>
        <w:ind w:right="8504"/>
        <w:jc w:val="both"/>
        <w:rPr>
          <w:rFonts w:cstheme="minorHAnsi"/>
          <w:sz w:val="26"/>
          <w:szCs w:val="26"/>
        </w:rPr>
      </w:pPr>
      <w:r w:rsidRPr="00A87C16">
        <w:rPr>
          <w:rFonts w:cstheme="minorHAnsi"/>
          <w:sz w:val="26"/>
          <w:szCs w:val="26"/>
        </w:rPr>
        <w:br/>
      </w:r>
    </w:p>
    <w:p w14:paraId="444BDEC0" w14:textId="5A8EE942" w:rsidR="00FB3D9F" w:rsidRDefault="00FB3D9F" w:rsidP="00FB3D9F">
      <w:pPr>
        <w:ind w:right="8504"/>
        <w:jc w:val="center"/>
        <w:rPr>
          <w:rFonts w:cstheme="minorHAnsi"/>
          <w:b/>
          <w:bCs/>
          <w:sz w:val="40"/>
          <w:szCs w:val="40"/>
        </w:rPr>
      </w:pPr>
      <w:r w:rsidRPr="00FB3D9F">
        <w:rPr>
          <w:rFonts w:cstheme="minorHAnsi"/>
          <w:noProof/>
          <w:sz w:val="36"/>
          <w:szCs w:val="36"/>
        </w:rPr>
        <w:lastRenderedPageBreak/>
        <w:drawing>
          <wp:anchor distT="0" distB="0" distL="114300" distR="114300" simplePos="0" relativeHeight="251874304" behindDoc="1" locked="0" layoutInCell="1" allowOverlap="1" wp14:anchorId="4F62AA47" wp14:editId="37977B18">
            <wp:simplePos x="0" y="0"/>
            <wp:positionH relativeFrom="page">
              <wp:align>right</wp:align>
            </wp:positionH>
            <wp:positionV relativeFrom="paragraph">
              <wp:posOffset>-906364</wp:posOffset>
            </wp:positionV>
            <wp:extent cx="10687685" cy="7551420"/>
            <wp:effectExtent l="0" t="0" r="0" b="0"/>
            <wp:wrapNone/>
            <wp:docPr id="838568782"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87432E" w14:textId="2EC0D4A3" w:rsidR="00FB3D9F" w:rsidRPr="00FB3D9F" w:rsidRDefault="00BD70B8" w:rsidP="00FB3D9F">
      <w:pPr>
        <w:ind w:right="8504"/>
        <w:jc w:val="center"/>
        <w:rPr>
          <w:rFonts w:cstheme="minorHAnsi"/>
          <w:b/>
          <w:bCs/>
          <w:sz w:val="40"/>
          <w:szCs w:val="40"/>
        </w:rPr>
      </w:pPr>
      <w:r w:rsidRPr="00FB3D9F">
        <w:rPr>
          <w:rFonts w:cstheme="minorHAnsi"/>
          <w:b/>
          <w:bCs/>
          <w:sz w:val="40"/>
          <w:szCs w:val="40"/>
        </w:rPr>
        <w:t>DÍVČÍ KLUB</w:t>
      </w:r>
    </w:p>
    <w:p w14:paraId="0A86B66F" w14:textId="36AA3EB1" w:rsidR="0088287F" w:rsidRDefault="00665B8F" w:rsidP="00FB3D9F">
      <w:pPr>
        <w:ind w:right="8504"/>
        <w:jc w:val="both"/>
        <w:rPr>
          <w:rFonts w:cstheme="minorHAnsi"/>
          <w:sz w:val="26"/>
          <w:szCs w:val="26"/>
        </w:rPr>
      </w:pPr>
      <w:r w:rsidRPr="00FB3D9F">
        <w:rPr>
          <w:rFonts w:cstheme="minorHAnsi"/>
          <w:noProof/>
          <w:color w:val="000000"/>
          <w:sz w:val="36"/>
          <w:szCs w:val="36"/>
        </w:rPr>
        <w:drawing>
          <wp:anchor distT="0" distB="0" distL="114300" distR="114300" simplePos="0" relativeHeight="251826176" behindDoc="0" locked="0" layoutInCell="1" allowOverlap="1" wp14:anchorId="776C2E0B" wp14:editId="4A8DBFDD">
            <wp:simplePos x="0" y="0"/>
            <wp:positionH relativeFrom="margin">
              <wp:align>right</wp:align>
            </wp:positionH>
            <wp:positionV relativeFrom="paragraph">
              <wp:posOffset>186652</wp:posOffset>
            </wp:positionV>
            <wp:extent cx="4872251" cy="3651989"/>
            <wp:effectExtent l="0" t="0" r="5080" b="5715"/>
            <wp:wrapNone/>
            <wp:docPr id="151702117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872251" cy="365198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BD70B8" w:rsidRPr="00A87C16">
        <w:rPr>
          <w:rFonts w:cstheme="minorHAnsi"/>
          <w:sz w:val="26"/>
          <w:szCs w:val="26"/>
        </w:rPr>
        <w:br/>
      </w:r>
      <w:r w:rsidR="00BD70B8" w:rsidRPr="00A87C16">
        <w:rPr>
          <w:rFonts w:cstheme="minorHAnsi"/>
          <w:sz w:val="26"/>
          <w:szCs w:val="26"/>
        </w:rPr>
        <w:br/>
        <w:t>Klub je zaměřený výhradně na dívky, které se</w:t>
      </w:r>
      <w:r w:rsidR="0088287F">
        <w:rPr>
          <w:rFonts w:cstheme="minorHAnsi"/>
          <w:sz w:val="26"/>
          <w:szCs w:val="26"/>
        </w:rPr>
        <w:br/>
      </w:r>
      <w:r w:rsidR="00BD70B8" w:rsidRPr="00A87C16">
        <w:rPr>
          <w:rFonts w:cstheme="minorHAnsi"/>
          <w:sz w:val="26"/>
          <w:szCs w:val="26"/>
        </w:rPr>
        <w:t>rozhodnou využít smysluplný způsob trávení svého volného času. Naše nabídka aktivit zahrnuje taneční kurzy, poslech hudby a diskuze o nejnovějších trendech v oblasti módy a účesů.</w:t>
      </w:r>
      <w:r w:rsidR="00B97FE7">
        <w:rPr>
          <w:rFonts w:cstheme="minorHAnsi"/>
          <w:sz w:val="26"/>
          <w:szCs w:val="26"/>
        </w:rPr>
        <w:t xml:space="preserve"> </w:t>
      </w:r>
      <w:r w:rsidR="00BD70B8" w:rsidRPr="00A87C16">
        <w:rPr>
          <w:rFonts w:cstheme="minorHAnsi"/>
          <w:sz w:val="26"/>
          <w:szCs w:val="26"/>
        </w:rPr>
        <w:t>Mimořádný úspěch jsme</w:t>
      </w:r>
      <w:r w:rsidR="00A002B7" w:rsidRPr="00A87C16">
        <w:rPr>
          <w:rFonts w:cstheme="minorHAnsi"/>
          <w:sz w:val="26"/>
          <w:szCs w:val="26"/>
        </w:rPr>
        <w:t xml:space="preserve"> </w:t>
      </w:r>
      <w:r w:rsidR="00BD70B8" w:rsidRPr="00A87C16">
        <w:rPr>
          <w:rFonts w:cstheme="minorHAnsi"/>
          <w:sz w:val="26"/>
          <w:szCs w:val="26"/>
        </w:rPr>
        <w:t>zaznamenali</w:t>
      </w:r>
      <w:r w:rsidR="00B97FE7">
        <w:rPr>
          <w:rFonts w:cstheme="minorHAnsi"/>
          <w:sz w:val="26"/>
          <w:szCs w:val="26"/>
        </w:rPr>
        <w:t xml:space="preserve"> </w:t>
      </w:r>
      <w:r w:rsidR="00BD70B8" w:rsidRPr="00A87C16">
        <w:rPr>
          <w:rFonts w:cstheme="minorHAnsi"/>
          <w:sz w:val="26"/>
          <w:szCs w:val="26"/>
        </w:rPr>
        <w:t xml:space="preserve">s </w:t>
      </w:r>
      <w:proofErr w:type="spellStart"/>
      <w:r w:rsidR="00BD70B8" w:rsidRPr="00A87C16">
        <w:rPr>
          <w:rFonts w:cstheme="minorHAnsi"/>
          <w:sz w:val="26"/>
          <w:szCs w:val="26"/>
        </w:rPr>
        <w:t>korálkováním</w:t>
      </w:r>
      <w:proofErr w:type="spellEnd"/>
      <w:r w:rsidR="00BD70B8" w:rsidRPr="00A87C16">
        <w:rPr>
          <w:rFonts w:cstheme="minorHAnsi"/>
          <w:sz w:val="26"/>
          <w:szCs w:val="26"/>
        </w:rPr>
        <w:t>, kde si dívky mohly samy vytvořit krásné šperky, jako jsou náramky, prstýnky a ozdoby na krk. Pro podporu klubu vytváříme informační letáky, které aktivně šíříme mezi potenciálními zájemkyněmi při monitoringu terénu.</w:t>
      </w:r>
    </w:p>
    <w:p w14:paraId="1C9A01FA" w14:textId="665D60CC" w:rsidR="00BD70B8" w:rsidRPr="0088287F" w:rsidRDefault="00BD70B8" w:rsidP="00FB3D9F">
      <w:pPr>
        <w:ind w:right="8504"/>
        <w:jc w:val="both"/>
        <w:rPr>
          <w:rFonts w:cstheme="minorHAnsi"/>
          <w:sz w:val="26"/>
          <w:szCs w:val="26"/>
        </w:rPr>
      </w:pPr>
      <w:r w:rsidRPr="00A87C16">
        <w:rPr>
          <w:rFonts w:cstheme="minorHAnsi"/>
          <w:sz w:val="26"/>
          <w:szCs w:val="26"/>
        </w:rPr>
        <w:t xml:space="preserve">Naším cílem je vytvářet prostředí, kde dívky mohou nejen relaxovat, ale také se aktivně zapojovat </w:t>
      </w:r>
      <w:r w:rsidR="00214466">
        <w:rPr>
          <w:rFonts w:cstheme="minorHAnsi"/>
          <w:sz w:val="26"/>
          <w:szCs w:val="26"/>
        </w:rPr>
        <w:br/>
      </w:r>
      <w:r w:rsidRPr="00A87C16">
        <w:rPr>
          <w:rFonts w:cstheme="minorHAnsi"/>
          <w:sz w:val="26"/>
          <w:szCs w:val="26"/>
        </w:rPr>
        <w:t>do aktivit, které odrážejí jejich zájmy a umožňují jim rozvíjet nové dovednosti.</w:t>
      </w:r>
    </w:p>
    <w:p w14:paraId="1FF9662E" w14:textId="58455DBD" w:rsidR="00214466" w:rsidRDefault="00BD70B8" w:rsidP="0088287F">
      <w:pPr>
        <w:ind w:right="8504"/>
        <w:rPr>
          <w:rFonts w:cstheme="minorHAnsi"/>
          <w:b/>
          <w:bCs/>
          <w:sz w:val="28"/>
          <w:szCs w:val="28"/>
        </w:rPr>
      </w:pPr>
      <w:r w:rsidRPr="00A87C16">
        <w:rPr>
          <w:rFonts w:cstheme="minorHAnsi"/>
          <w:sz w:val="26"/>
          <w:szCs w:val="26"/>
        </w:rPr>
        <w:br/>
      </w:r>
    </w:p>
    <w:p w14:paraId="2E969479" w14:textId="3DB8100F" w:rsidR="00214466" w:rsidRDefault="00214466" w:rsidP="0088287F">
      <w:pPr>
        <w:ind w:right="8504"/>
        <w:rPr>
          <w:rFonts w:cstheme="minorHAnsi"/>
          <w:b/>
          <w:bCs/>
          <w:sz w:val="28"/>
          <w:szCs w:val="28"/>
        </w:rPr>
      </w:pPr>
    </w:p>
    <w:p w14:paraId="38EAD544" w14:textId="14CB1F91" w:rsidR="00214466" w:rsidRDefault="002C2F89" w:rsidP="0088287F">
      <w:pPr>
        <w:ind w:right="8504"/>
        <w:rPr>
          <w:rFonts w:cstheme="minorHAnsi"/>
          <w:b/>
          <w:bCs/>
          <w:sz w:val="28"/>
          <w:szCs w:val="28"/>
        </w:rPr>
      </w:pPr>
      <w:r w:rsidRPr="00FB3D9F">
        <w:rPr>
          <w:rFonts w:cstheme="minorHAnsi"/>
          <w:b/>
          <w:bCs/>
          <w:noProof/>
          <w:sz w:val="36"/>
          <w:szCs w:val="36"/>
        </w:rPr>
        <w:lastRenderedPageBreak/>
        <w:drawing>
          <wp:anchor distT="0" distB="0" distL="114300" distR="114300" simplePos="0" relativeHeight="251670528" behindDoc="0" locked="0" layoutInCell="1" allowOverlap="1" wp14:anchorId="4B57D5B1" wp14:editId="48C08F66">
            <wp:simplePos x="0" y="0"/>
            <wp:positionH relativeFrom="margin">
              <wp:posOffset>6010910</wp:posOffset>
            </wp:positionH>
            <wp:positionV relativeFrom="paragraph">
              <wp:posOffset>-192718</wp:posOffset>
            </wp:positionV>
            <wp:extent cx="3485515" cy="2618105"/>
            <wp:effectExtent l="0" t="4445" r="0" b="0"/>
            <wp:wrapNone/>
            <wp:docPr id="134493616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3485515" cy="26181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FB3D9F">
        <w:rPr>
          <w:rFonts w:cstheme="minorHAnsi"/>
          <w:b/>
          <w:bCs/>
          <w:noProof/>
          <w:sz w:val="36"/>
          <w:szCs w:val="36"/>
        </w:rPr>
        <w:drawing>
          <wp:anchor distT="0" distB="0" distL="114300" distR="114300" simplePos="0" relativeHeight="251668480" behindDoc="0" locked="0" layoutInCell="1" allowOverlap="1" wp14:anchorId="720B1B82" wp14:editId="4F86A922">
            <wp:simplePos x="0" y="0"/>
            <wp:positionH relativeFrom="column">
              <wp:posOffset>3931285</wp:posOffset>
            </wp:positionH>
            <wp:positionV relativeFrom="paragraph">
              <wp:posOffset>-545143</wp:posOffset>
            </wp:positionV>
            <wp:extent cx="2552065" cy="3397885"/>
            <wp:effectExtent l="0" t="0" r="635" b="0"/>
            <wp:wrapNone/>
            <wp:docPr id="130226300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52065" cy="33978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65B8F">
        <w:rPr>
          <w:rFonts w:cstheme="minorHAnsi"/>
          <w:noProof/>
          <w:sz w:val="26"/>
          <w:szCs w:val="26"/>
        </w:rPr>
        <w:drawing>
          <wp:anchor distT="0" distB="0" distL="114300" distR="114300" simplePos="0" relativeHeight="251876352" behindDoc="1" locked="0" layoutInCell="1" allowOverlap="1" wp14:anchorId="26CAC806" wp14:editId="41CB747E">
            <wp:simplePos x="0" y="0"/>
            <wp:positionH relativeFrom="page">
              <wp:align>right</wp:align>
            </wp:positionH>
            <wp:positionV relativeFrom="paragraph">
              <wp:posOffset>-903927</wp:posOffset>
            </wp:positionV>
            <wp:extent cx="10687792" cy="7551538"/>
            <wp:effectExtent l="0" t="0" r="0" b="0"/>
            <wp:wrapNone/>
            <wp:docPr id="161979610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B43E0" w14:textId="017BE76E" w:rsidR="00214466" w:rsidRDefault="00214466" w:rsidP="0088287F">
      <w:pPr>
        <w:ind w:right="8504"/>
        <w:rPr>
          <w:rFonts w:cstheme="minorHAnsi"/>
          <w:b/>
          <w:bCs/>
          <w:sz w:val="28"/>
          <w:szCs w:val="28"/>
        </w:rPr>
      </w:pPr>
    </w:p>
    <w:p w14:paraId="46D40F58" w14:textId="5A2B48BC" w:rsidR="00214466" w:rsidRDefault="00214466" w:rsidP="0088287F">
      <w:pPr>
        <w:ind w:right="8504"/>
        <w:rPr>
          <w:rFonts w:cstheme="minorHAnsi"/>
          <w:b/>
          <w:bCs/>
          <w:sz w:val="28"/>
          <w:szCs w:val="28"/>
        </w:rPr>
      </w:pPr>
    </w:p>
    <w:p w14:paraId="672921F2" w14:textId="60A908D3" w:rsidR="00FB3D9F" w:rsidRDefault="00FB3D9F" w:rsidP="00FB3D9F">
      <w:pPr>
        <w:ind w:right="8504"/>
        <w:jc w:val="center"/>
        <w:rPr>
          <w:rFonts w:cstheme="minorHAnsi"/>
          <w:b/>
          <w:bCs/>
          <w:sz w:val="40"/>
          <w:szCs w:val="40"/>
        </w:rPr>
      </w:pPr>
    </w:p>
    <w:p w14:paraId="476877BA" w14:textId="6B1B07F0" w:rsidR="00FB3D9F" w:rsidRPr="00FB3D9F" w:rsidRDefault="00BD70B8" w:rsidP="00FB3D9F">
      <w:pPr>
        <w:ind w:right="8504"/>
        <w:jc w:val="center"/>
        <w:rPr>
          <w:rFonts w:cstheme="minorHAnsi"/>
          <w:b/>
          <w:bCs/>
          <w:sz w:val="40"/>
          <w:szCs w:val="40"/>
        </w:rPr>
      </w:pPr>
      <w:r w:rsidRPr="00FB3D9F">
        <w:rPr>
          <w:rFonts w:cstheme="minorHAnsi"/>
          <w:b/>
          <w:bCs/>
          <w:sz w:val="40"/>
          <w:szCs w:val="40"/>
        </w:rPr>
        <w:t>FAN KLUB</w:t>
      </w:r>
    </w:p>
    <w:p w14:paraId="17157176" w14:textId="202C63CA" w:rsidR="007B5D3D" w:rsidRPr="00787F33" w:rsidRDefault="00EE5DC6" w:rsidP="00FB3D9F">
      <w:pPr>
        <w:ind w:right="8504"/>
        <w:jc w:val="both"/>
        <w:rPr>
          <w:rFonts w:cstheme="minorHAnsi"/>
          <w:sz w:val="26"/>
          <w:szCs w:val="26"/>
        </w:rPr>
      </w:pPr>
      <w:r>
        <w:rPr>
          <w:rFonts w:cstheme="minorHAnsi"/>
          <w:b/>
          <w:bCs/>
          <w:noProof/>
          <w:sz w:val="26"/>
          <w:szCs w:val="26"/>
        </w:rPr>
        <w:drawing>
          <wp:anchor distT="0" distB="0" distL="114300" distR="114300" simplePos="0" relativeHeight="251834368" behindDoc="0" locked="0" layoutInCell="1" allowOverlap="1" wp14:anchorId="6C65217D" wp14:editId="1C330E89">
            <wp:simplePos x="0" y="0"/>
            <wp:positionH relativeFrom="margin">
              <wp:posOffset>4050352</wp:posOffset>
            </wp:positionH>
            <wp:positionV relativeFrom="paragraph">
              <wp:posOffset>945515</wp:posOffset>
            </wp:positionV>
            <wp:extent cx="4817659" cy="3580337"/>
            <wp:effectExtent l="0" t="0" r="2540" b="1270"/>
            <wp:wrapNone/>
            <wp:docPr id="1585522792"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817659" cy="358033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6701E" w:rsidRPr="00A87C16">
        <w:rPr>
          <w:rFonts w:cstheme="minorHAnsi"/>
          <w:b/>
          <w:bCs/>
          <w:sz w:val="28"/>
          <w:szCs w:val="28"/>
        </w:rPr>
        <w:br/>
      </w:r>
      <w:r w:rsidR="0016701E" w:rsidRPr="00787F33">
        <w:rPr>
          <w:rFonts w:cstheme="minorHAnsi"/>
          <w:sz w:val="26"/>
          <w:szCs w:val="26"/>
        </w:rPr>
        <w:t>Tento klub byl vytvořen k tomu, aby se zde mohli</w:t>
      </w:r>
      <w:r w:rsidR="002D6366" w:rsidRPr="00787F33">
        <w:rPr>
          <w:rFonts w:cstheme="minorHAnsi"/>
          <w:sz w:val="26"/>
          <w:szCs w:val="26"/>
        </w:rPr>
        <w:br/>
      </w:r>
      <w:r w:rsidR="0016701E" w:rsidRPr="00787F33">
        <w:rPr>
          <w:rFonts w:cstheme="minorHAnsi"/>
          <w:sz w:val="26"/>
          <w:szCs w:val="26"/>
        </w:rPr>
        <w:t xml:space="preserve">scházet děti a mládež, kteří jsou buď nadšenci filmů, </w:t>
      </w:r>
      <w:r w:rsidR="002D6366" w:rsidRPr="00787F33">
        <w:rPr>
          <w:rFonts w:cstheme="minorHAnsi"/>
          <w:sz w:val="26"/>
          <w:szCs w:val="26"/>
        </w:rPr>
        <w:br/>
      </w:r>
      <w:r w:rsidR="0016701E" w:rsidRPr="00787F33">
        <w:rPr>
          <w:rFonts w:cstheme="minorHAnsi"/>
          <w:sz w:val="26"/>
          <w:szCs w:val="26"/>
        </w:rPr>
        <w:t>komiksů, knížek a her</w:t>
      </w:r>
      <w:r w:rsidR="00074A18" w:rsidRPr="00787F33">
        <w:rPr>
          <w:rFonts w:cstheme="minorHAnsi"/>
          <w:sz w:val="26"/>
          <w:szCs w:val="26"/>
        </w:rPr>
        <w:t>. Mají</w:t>
      </w:r>
      <w:r w:rsidR="007B5D3D" w:rsidRPr="00787F33">
        <w:rPr>
          <w:rFonts w:cstheme="minorHAnsi"/>
          <w:sz w:val="26"/>
          <w:szCs w:val="26"/>
        </w:rPr>
        <w:t xml:space="preserve"> možnost v NZDM OPEN HOUSE </w:t>
      </w:r>
      <w:r w:rsidR="0016701E" w:rsidRPr="00787F33">
        <w:rPr>
          <w:rFonts w:cstheme="minorHAnsi"/>
          <w:sz w:val="26"/>
          <w:szCs w:val="26"/>
        </w:rPr>
        <w:t>sdílet své nápady, teorie, jedinečnost, zálibu k daným postavám a popřípadě si zde postavu vytvoři</w:t>
      </w:r>
      <w:r w:rsidR="004A341F">
        <w:rPr>
          <w:rFonts w:cstheme="minorHAnsi"/>
          <w:sz w:val="26"/>
          <w:szCs w:val="26"/>
        </w:rPr>
        <w:t>t.</w:t>
      </w:r>
      <w:r w:rsidR="0016701E" w:rsidRPr="00787F33">
        <w:rPr>
          <w:rFonts w:cstheme="minorHAnsi"/>
          <w:sz w:val="26"/>
          <w:szCs w:val="26"/>
        </w:rPr>
        <w:t xml:space="preserve"> </w:t>
      </w:r>
      <w:proofErr w:type="spellStart"/>
      <w:r w:rsidR="00AB47AC">
        <w:rPr>
          <w:rFonts w:cstheme="minorHAnsi"/>
          <w:sz w:val="26"/>
          <w:szCs w:val="26"/>
        </w:rPr>
        <w:t>Cosplay</w:t>
      </w:r>
      <w:proofErr w:type="spellEnd"/>
      <w:r w:rsidR="0016701E" w:rsidRPr="00787F33">
        <w:rPr>
          <w:rFonts w:cstheme="minorHAnsi"/>
          <w:sz w:val="26"/>
          <w:szCs w:val="26"/>
        </w:rPr>
        <w:t xml:space="preserve"> </w:t>
      </w:r>
      <w:r w:rsidR="00FE1657">
        <w:rPr>
          <w:rFonts w:cstheme="minorHAnsi"/>
          <w:sz w:val="26"/>
          <w:szCs w:val="26"/>
        </w:rPr>
        <w:t xml:space="preserve">si pak můžou </w:t>
      </w:r>
      <w:r w:rsidR="0016701E" w:rsidRPr="00787F33">
        <w:rPr>
          <w:rFonts w:cstheme="minorHAnsi"/>
          <w:sz w:val="26"/>
          <w:szCs w:val="26"/>
        </w:rPr>
        <w:t>tematicky nafotit nebo natočit krátký amatérský film.</w:t>
      </w:r>
    </w:p>
    <w:p w14:paraId="1FB6B462" w14:textId="4C1F5784" w:rsidR="00FB3D9F" w:rsidRPr="00787F33" w:rsidRDefault="0016701E" w:rsidP="00FB3D9F">
      <w:pPr>
        <w:ind w:right="8504"/>
        <w:jc w:val="both"/>
        <w:rPr>
          <w:rFonts w:cstheme="minorHAnsi"/>
          <w:sz w:val="26"/>
          <w:szCs w:val="26"/>
        </w:rPr>
      </w:pPr>
      <w:r w:rsidRPr="00787F33">
        <w:rPr>
          <w:rFonts w:cstheme="minorHAnsi"/>
          <w:sz w:val="26"/>
          <w:szCs w:val="26"/>
        </w:rPr>
        <w:t>V klubu jsme často mluvili o lidských ctnost</w:t>
      </w:r>
      <w:r w:rsidR="00231CC0" w:rsidRPr="00787F33">
        <w:rPr>
          <w:rFonts w:cstheme="minorHAnsi"/>
          <w:sz w:val="26"/>
          <w:szCs w:val="26"/>
        </w:rPr>
        <w:t>ech:</w:t>
      </w:r>
      <w:r w:rsidR="002D6366" w:rsidRPr="00787F33">
        <w:rPr>
          <w:rFonts w:cstheme="minorHAnsi"/>
          <w:sz w:val="26"/>
          <w:szCs w:val="26"/>
        </w:rPr>
        <w:br/>
      </w:r>
      <w:r w:rsidR="00FE1657">
        <w:rPr>
          <w:rFonts w:cstheme="minorHAnsi"/>
          <w:sz w:val="26"/>
          <w:szCs w:val="26"/>
        </w:rPr>
        <w:t>je</w:t>
      </w:r>
      <w:r w:rsidRPr="00787F33">
        <w:rPr>
          <w:rFonts w:cstheme="minorHAnsi"/>
          <w:sz w:val="26"/>
          <w:szCs w:val="26"/>
        </w:rPr>
        <w:t>dinečnost</w:t>
      </w:r>
      <w:r w:rsidR="00FE1657">
        <w:rPr>
          <w:rFonts w:cstheme="minorHAnsi"/>
          <w:sz w:val="26"/>
          <w:szCs w:val="26"/>
        </w:rPr>
        <w:t>; p</w:t>
      </w:r>
      <w:r w:rsidR="007B5D3D" w:rsidRPr="00787F33">
        <w:rPr>
          <w:rFonts w:cstheme="minorHAnsi"/>
          <w:sz w:val="26"/>
          <w:szCs w:val="26"/>
        </w:rPr>
        <w:t>ospolitost</w:t>
      </w:r>
      <w:r w:rsidR="00FE1657">
        <w:rPr>
          <w:rFonts w:cstheme="minorHAnsi"/>
          <w:sz w:val="26"/>
          <w:szCs w:val="26"/>
        </w:rPr>
        <w:t xml:space="preserve"> a tvořivost.</w:t>
      </w:r>
    </w:p>
    <w:p w14:paraId="16A61F06" w14:textId="2B9FA58C" w:rsidR="00FB3D9F" w:rsidRDefault="007B5D3D" w:rsidP="00FB3D9F">
      <w:pPr>
        <w:ind w:right="8504"/>
        <w:jc w:val="center"/>
        <w:rPr>
          <w:rFonts w:cstheme="minorHAnsi"/>
          <w:b/>
          <w:bCs/>
          <w:sz w:val="28"/>
          <w:szCs w:val="28"/>
        </w:rPr>
      </w:pPr>
      <w:r w:rsidRPr="00A87C16">
        <w:rPr>
          <w:rFonts w:cstheme="minorHAnsi"/>
          <w:b/>
          <w:bCs/>
          <w:sz w:val="26"/>
          <w:szCs w:val="26"/>
        </w:rPr>
        <w:br/>
      </w:r>
      <w:r w:rsidRPr="00A87C16">
        <w:rPr>
          <w:rFonts w:cstheme="minorHAnsi"/>
          <w:b/>
          <w:bCs/>
          <w:sz w:val="26"/>
          <w:szCs w:val="26"/>
        </w:rPr>
        <w:br/>
      </w:r>
      <w:r w:rsidRPr="00A87C16">
        <w:rPr>
          <w:rFonts w:cstheme="minorHAnsi"/>
          <w:b/>
          <w:bCs/>
          <w:sz w:val="26"/>
          <w:szCs w:val="26"/>
        </w:rPr>
        <w:br/>
      </w:r>
      <w:r w:rsidRPr="00A87C16">
        <w:rPr>
          <w:rFonts w:cstheme="minorHAnsi"/>
          <w:b/>
          <w:bCs/>
          <w:sz w:val="26"/>
          <w:szCs w:val="26"/>
        </w:rPr>
        <w:br/>
      </w:r>
      <w:r w:rsidRPr="00A87C16">
        <w:rPr>
          <w:rFonts w:cstheme="minorHAnsi"/>
          <w:b/>
          <w:bCs/>
          <w:sz w:val="26"/>
          <w:szCs w:val="26"/>
        </w:rPr>
        <w:br/>
      </w:r>
      <w:r w:rsidRPr="00A87C16">
        <w:rPr>
          <w:rFonts w:cstheme="minorHAnsi"/>
          <w:b/>
          <w:bCs/>
          <w:sz w:val="26"/>
          <w:szCs w:val="26"/>
        </w:rPr>
        <w:br/>
      </w:r>
      <w:r w:rsidR="000322D6" w:rsidRPr="002A28DE">
        <w:rPr>
          <w:rFonts w:cstheme="minorHAnsi"/>
          <w:b/>
          <w:bCs/>
          <w:noProof/>
          <w:sz w:val="40"/>
          <w:szCs w:val="40"/>
        </w:rPr>
        <w:lastRenderedPageBreak/>
        <w:drawing>
          <wp:anchor distT="0" distB="0" distL="114300" distR="114300" simplePos="0" relativeHeight="251689984" behindDoc="0" locked="0" layoutInCell="1" allowOverlap="1" wp14:anchorId="2F5F131E" wp14:editId="05B43697">
            <wp:simplePos x="0" y="0"/>
            <wp:positionH relativeFrom="margin">
              <wp:posOffset>3890323</wp:posOffset>
            </wp:positionH>
            <wp:positionV relativeFrom="paragraph">
              <wp:posOffset>-662940</wp:posOffset>
            </wp:positionV>
            <wp:extent cx="2661314" cy="3548419"/>
            <wp:effectExtent l="0" t="0" r="5715" b="0"/>
            <wp:wrapNone/>
            <wp:docPr id="1896098195"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61314" cy="3548419"/>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87C16">
        <w:rPr>
          <w:rFonts w:cstheme="minorHAnsi"/>
          <w:b/>
          <w:bCs/>
          <w:sz w:val="26"/>
          <w:szCs w:val="26"/>
        </w:rPr>
        <w:br/>
      </w:r>
      <w:r w:rsidR="00EE5DC6">
        <w:rPr>
          <w:rFonts w:cstheme="minorHAnsi"/>
          <w:noProof/>
          <w:sz w:val="26"/>
          <w:szCs w:val="26"/>
        </w:rPr>
        <w:drawing>
          <wp:anchor distT="0" distB="0" distL="114300" distR="114300" simplePos="0" relativeHeight="251880448" behindDoc="1" locked="0" layoutInCell="1" allowOverlap="1" wp14:anchorId="00A830A3" wp14:editId="10AD63B1">
            <wp:simplePos x="0" y="0"/>
            <wp:positionH relativeFrom="page">
              <wp:align>right</wp:align>
            </wp:positionH>
            <wp:positionV relativeFrom="paragraph">
              <wp:posOffset>-902116</wp:posOffset>
            </wp:positionV>
            <wp:extent cx="10687792" cy="7551538"/>
            <wp:effectExtent l="0" t="0" r="0" b="0"/>
            <wp:wrapNone/>
            <wp:docPr id="16844186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7C16">
        <w:rPr>
          <w:rFonts w:cstheme="minorHAnsi"/>
          <w:b/>
          <w:bCs/>
          <w:sz w:val="26"/>
          <w:szCs w:val="26"/>
        </w:rPr>
        <w:br/>
      </w:r>
      <w:r w:rsidRPr="00A87C16">
        <w:rPr>
          <w:rFonts w:cstheme="minorHAnsi"/>
          <w:b/>
          <w:bCs/>
          <w:sz w:val="26"/>
          <w:szCs w:val="26"/>
        </w:rPr>
        <w:br/>
      </w:r>
      <w:r w:rsidRPr="00A87C16">
        <w:rPr>
          <w:rFonts w:cstheme="minorHAnsi"/>
          <w:b/>
          <w:bCs/>
          <w:sz w:val="26"/>
          <w:szCs w:val="26"/>
        </w:rPr>
        <w:br/>
      </w:r>
      <w:r w:rsidR="002C2F89" w:rsidRPr="00A87C16">
        <w:rPr>
          <w:rFonts w:cstheme="minorHAnsi"/>
          <w:noProof/>
        </w:rPr>
        <w:drawing>
          <wp:anchor distT="0" distB="0" distL="114300" distR="114300" simplePos="0" relativeHeight="251687936" behindDoc="0" locked="0" layoutInCell="1" allowOverlap="1" wp14:anchorId="042EC364" wp14:editId="62DFF840">
            <wp:simplePos x="0" y="0"/>
            <wp:positionH relativeFrom="column">
              <wp:posOffset>6565256</wp:posOffset>
            </wp:positionH>
            <wp:positionV relativeFrom="paragraph">
              <wp:posOffset>933629</wp:posOffset>
            </wp:positionV>
            <wp:extent cx="2906973" cy="3876471"/>
            <wp:effectExtent l="0" t="0" r="8255" b="0"/>
            <wp:wrapNone/>
            <wp:docPr id="1136247802"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06973" cy="387647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423CF" w:rsidRPr="002A28DE">
        <w:rPr>
          <w:rFonts w:cstheme="minorHAnsi"/>
          <w:b/>
          <w:bCs/>
          <w:sz w:val="40"/>
          <w:szCs w:val="40"/>
        </w:rPr>
        <w:t xml:space="preserve">NZDM </w:t>
      </w:r>
      <w:r w:rsidR="002D6366" w:rsidRPr="002A28DE">
        <w:rPr>
          <w:rFonts w:cstheme="minorHAnsi"/>
          <w:b/>
          <w:bCs/>
          <w:sz w:val="40"/>
          <w:szCs w:val="40"/>
        </w:rPr>
        <w:t>DLOUHÁ</w:t>
      </w:r>
      <w:r w:rsidR="006423CF" w:rsidRPr="002A28DE">
        <w:rPr>
          <w:rFonts w:cstheme="minorHAnsi"/>
          <w:b/>
          <w:bCs/>
          <w:sz w:val="40"/>
          <w:szCs w:val="40"/>
        </w:rPr>
        <w:t xml:space="preserve"> 26</w:t>
      </w:r>
    </w:p>
    <w:p w14:paraId="7A1D431E" w14:textId="53F1ABAC" w:rsidR="00B97FE7" w:rsidRDefault="006423CF" w:rsidP="00FB3D9F">
      <w:pPr>
        <w:ind w:right="8504"/>
        <w:jc w:val="both"/>
        <w:rPr>
          <w:rFonts w:cstheme="minorHAnsi"/>
          <w:sz w:val="26"/>
          <w:szCs w:val="26"/>
        </w:rPr>
      </w:pPr>
      <w:r w:rsidRPr="00A87C16">
        <w:rPr>
          <w:rFonts w:cstheme="minorHAnsi"/>
          <w:b/>
          <w:bCs/>
          <w:sz w:val="28"/>
          <w:szCs w:val="28"/>
        </w:rPr>
        <w:br/>
      </w:r>
      <w:r w:rsidRPr="00A87C16">
        <w:rPr>
          <w:rFonts w:cstheme="minorHAnsi"/>
          <w:sz w:val="26"/>
          <w:szCs w:val="26"/>
        </w:rPr>
        <w:t>Rok 2023 jsme s dětmi z vyloučené lokality započali příchodem Tří králů, kde jsme si povídali o významu tohoto dne a zároveň jsme si společně Tři krále vytvořili pomocí výtvarných potřeb.</w:t>
      </w:r>
      <w:r w:rsidR="00B97FE7">
        <w:rPr>
          <w:rFonts w:cstheme="minorHAnsi"/>
          <w:sz w:val="26"/>
          <w:szCs w:val="26"/>
        </w:rPr>
        <w:t xml:space="preserve"> </w:t>
      </w:r>
      <w:r w:rsidRPr="00A87C16">
        <w:rPr>
          <w:rFonts w:cstheme="minorHAnsi"/>
          <w:sz w:val="26"/>
          <w:szCs w:val="26"/>
        </w:rPr>
        <w:t>Této aktivity se zúčastnilo dvanáct stálých klientů.</w:t>
      </w:r>
    </w:p>
    <w:p w14:paraId="2CE4E5FA" w14:textId="218BF0B3" w:rsidR="006423CF" w:rsidRPr="00FB3D9F" w:rsidRDefault="002C2F89" w:rsidP="00FB3D9F">
      <w:pPr>
        <w:ind w:right="8504"/>
        <w:jc w:val="both"/>
        <w:rPr>
          <w:rFonts w:cstheme="minorHAnsi"/>
          <w:sz w:val="26"/>
          <w:szCs w:val="26"/>
        </w:rPr>
      </w:pPr>
      <w:r w:rsidRPr="00A87C16">
        <w:rPr>
          <w:rFonts w:cstheme="minorHAnsi"/>
          <w:noProof/>
        </w:rPr>
        <w:drawing>
          <wp:anchor distT="0" distB="0" distL="114300" distR="114300" simplePos="0" relativeHeight="251688960" behindDoc="0" locked="0" layoutInCell="1" allowOverlap="1" wp14:anchorId="503AD259" wp14:editId="44C293B0">
            <wp:simplePos x="0" y="0"/>
            <wp:positionH relativeFrom="margin">
              <wp:posOffset>3916680</wp:posOffset>
            </wp:positionH>
            <wp:positionV relativeFrom="paragraph">
              <wp:posOffset>150817</wp:posOffset>
            </wp:positionV>
            <wp:extent cx="2620371" cy="3494285"/>
            <wp:effectExtent l="0" t="0" r="8890" b="0"/>
            <wp:wrapNone/>
            <wp:docPr id="1638918537"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0371" cy="34942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6423CF" w:rsidRPr="00A87C16">
        <w:rPr>
          <w:rFonts w:cstheme="minorHAnsi"/>
        </w:rPr>
        <w:t xml:space="preserve"> </w:t>
      </w:r>
      <w:r w:rsidR="006423CF" w:rsidRPr="00A87C16">
        <w:rPr>
          <w:rFonts w:cstheme="minorHAnsi"/>
          <w:sz w:val="26"/>
          <w:szCs w:val="26"/>
        </w:rPr>
        <w:t xml:space="preserve">V rámci jarních prázdnin jsme se s klienty domluvili </w:t>
      </w:r>
      <w:r w:rsidR="002D6366">
        <w:rPr>
          <w:rFonts w:cstheme="minorHAnsi"/>
          <w:sz w:val="26"/>
          <w:szCs w:val="26"/>
        </w:rPr>
        <w:br/>
      </w:r>
      <w:r w:rsidR="006423CF" w:rsidRPr="00A87C16">
        <w:rPr>
          <w:rFonts w:cstheme="minorHAnsi"/>
          <w:sz w:val="26"/>
          <w:szCs w:val="26"/>
        </w:rPr>
        <w:t xml:space="preserve">na turnajích v deskových hrách. Tyto turnaje probíhaly po dobu čtyř dnů a zúčastnilo se dvacet jedna klientů, kde projevili svoji soutěživost </w:t>
      </w:r>
      <w:r w:rsidR="00FB3D9F">
        <w:rPr>
          <w:rFonts w:cstheme="minorHAnsi"/>
          <w:sz w:val="26"/>
          <w:szCs w:val="26"/>
        </w:rPr>
        <w:br/>
      </w:r>
      <w:r w:rsidR="006423CF" w:rsidRPr="00A87C16">
        <w:rPr>
          <w:rFonts w:cstheme="minorHAnsi"/>
          <w:sz w:val="26"/>
          <w:szCs w:val="26"/>
        </w:rPr>
        <w:t>a nadšení.</w:t>
      </w:r>
    </w:p>
    <w:p w14:paraId="1F66CCF0" w14:textId="72CFAB77" w:rsidR="00EE5DC6" w:rsidRDefault="00A3533E" w:rsidP="00FB3D9F">
      <w:pPr>
        <w:ind w:right="8504"/>
        <w:jc w:val="both"/>
        <w:rPr>
          <w:rFonts w:cstheme="minorHAnsi"/>
          <w:sz w:val="26"/>
          <w:szCs w:val="26"/>
        </w:rPr>
      </w:pPr>
      <w:r>
        <w:rPr>
          <w:noProof/>
        </w:rPr>
        <w:drawing>
          <wp:anchor distT="0" distB="0" distL="114300" distR="114300" simplePos="0" relativeHeight="251842560" behindDoc="1" locked="0" layoutInCell="1" allowOverlap="1" wp14:anchorId="56FA05D7" wp14:editId="20B13164">
            <wp:simplePos x="0" y="0"/>
            <wp:positionH relativeFrom="margin">
              <wp:posOffset>4450877</wp:posOffset>
            </wp:positionH>
            <wp:positionV relativeFrom="paragraph">
              <wp:posOffset>891540</wp:posOffset>
            </wp:positionV>
            <wp:extent cx="1520190" cy="1716405"/>
            <wp:effectExtent l="0" t="0" r="3810" b="0"/>
            <wp:wrapNone/>
            <wp:docPr id="16430844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8449" name="Obrázek 164308449"/>
                    <pic:cNvPicPr/>
                  </pic:nvPicPr>
                  <pic:blipFill rotWithShape="1">
                    <a:blip r:embed="rId34" cstate="print">
                      <a:extLst>
                        <a:ext uri="{28A0092B-C50C-407E-A947-70E740481C1C}">
                          <a14:useLocalDpi xmlns:a14="http://schemas.microsoft.com/office/drawing/2010/main" val="0"/>
                        </a:ext>
                      </a:extLst>
                    </a:blip>
                    <a:srcRect r="19185"/>
                    <a:stretch/>
                  </pic:blipFill>
                  <pic:spPr bwMode="auto">
                    <a:xfrm>
                      <a:off x="0" y="0"/>
                      <a:ext cx="1520190" cy="17164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423CF" w:rsidRPr="00A87C16">
        <w:rPr>
          <w:rFonts w:cstheme="minorHAnsi"/>
          <w:sz w:val="26"/>
          <w:szCs w:val="26"/>
        </w:rPr>
        <w:t>Následoval měsíc duben, čas Velikonoc a s ním příchod jara. S klienty jsme si povídali o významu těchto svátků a tradic, které jsou s nimi spojeny. S děvčaty jsme vyfukoval</w:t>
      </w:r>
      <w:r w:rsidR="00FE1657">
        <w:rPr>
          <w:rFonts w:cstheme="minorHAnsi"/>
          <w:sz w:val="26"/>
          <w:szCs w:val="26"/>
        </w:rPr>
        <w:t>i</w:t>
      </w:r>
      <w:r w:rsidR="006423CF" w:rsidRPr="00A87C16">
        <w:rPr>
          <w:rFonts w:cstheme="minorHAnsi"/>
          <w:sz w:val="26"/>
          <w:szCs w:val="26"/>
        </w:rPr>
        <w:t xml:space="preserve"> a zdobil</w:t>
      </w:r>
      <w:r w:rsidR="005531CC">
        <w:rPr>
          <w:rFonts w:cstheme="minorHAnsi"/>
          <w:sz w:val="26"/>
          <w:szCs w:val="26"/>
        </w:rPr>
        <w:t>i</w:t>
      </w:r>
      <w:r w:rsidR="006423CF" w:rsidRPr="00A87C16">
        <w:rPr>
          <w:rFonts w:cstheme="minorHAnsi"/>
          <w:sz w:val="26"/>
          <w:szCs w:val="26"/>
        </w:rPr>
        <w:t xml:space="preserve"> vajíčka </w:t>
      </w:r>
      <w:r w:rsidR="00FB2063" w:rsidRPr="00A87C16">
        <w:rPr>
          <w:rFonts w:cstheme="minorHAnsi"/>
          <w:sz w:val="26"/>
          <w:szCs w:val="26"/>
        </w:rPr>
        <w:br/>
      </w:r>
      <w:r w:rsidR="006423CF" w:rsidRPr="00A87C16">
        <w:rPr>
          <w:rFonts w:cstheme="minorHAnsi"/>
          <w:sz w:val="26"/>
          <w:szCs w:val="26"/>
        </w:rPr>
        <w:t>a s chlapci pletl</w:t>
      </w:r>
      <w:r w:rsidR="005531CC">
        <w:rPr>
          <w:rFonts w:cstheme="minorHAnsi"/>
          <w:sz w:val="26"/>
          <w:szCs w:val="26"/>
        </w:rPr>
        <w:t>i</w:t>
      </w:r>
      <w:r w:rsidR="006423CF" w:rsidRPr="00A87C16">
        <w:rPr>
          <w:rFonts w:cstheme="minorHAnsi"/>
          <w:sz w:val="26"/>
          <w:szCs w:val="26"/>
        </w:rPr>
        <w:t xml:space="preserve"> pomlázky, které si pak odnesli domů.</w:t>
      </w:r>
      <w:r w:rsidR="00231CC0">
        <w:rPr>
          <w:rFonts w:cstheme="minorHAnsi"/>
          <w:sz w:val="26"/>
          <w:szCs w:val="26"/>
        </w:rPr>
        <w:t xml:space="preserve"> </w:t>
      </w:r>
      <w:r w:rsidR="006423CF" w:rsidRPr="00A87C16">
        <w:rPr>
          <w:rFonts w:cstheme="minorHAnsi"/>
          <w:sz w:val="26"/>
          <w:szCs w:val="26"/>
        </w:rPr>
        <w:t>Této akce se zúčastnilo devět děvčat a sedm chlapců.</w:t>
      </w:r>
      <w:r w:rsidR="00615E02" w:rsidRPr="00A87C16">
        <w:rPr>
          <w:rFonts w:cstheme="minorHAnsi"/>
          <w:sz w:val="26"/>
          <w:szCs w:val="26"/>
        </w:rPr>
        <w:br/>
      </w:r>
      <w:r w:rsidR="00615E02" w:rsidRPr="00A87C16">
        <w:rPr>
          <w:rFonts w:cstheme="minorHAnsi"/>
          <w:sz w:val="26"/>
          <w:szCs w:val="26"/>
        </w:rPr>
        <w:br/>
      </w:r>
      <w:r w:rsidR="00615E02" w:rsidRPr="00A87C16">
        <w:rPr>
          <w:rFonts w:cstheme="minorHAnsi"/>
          <w:sz w:val="26"/>
          <w:szCs w:val="26"/>
        </w:rPr>
        <w:br/>
      </w:r>
      <w:r w:rsidR="00B97FE7" w:rsidRPr="00A87C16">
        <w:rPr>
          <w:rFonts w:cstheme="minorHAnsi"/>
          <w:noProof/>
          <w:sz w:val="26"/>
          <w:szCs w:val="26"/>
        </w:rPr>
        <w:lastRenderedPageBreak/>
        <w:drawing>
          <wp:anchor distT="0" distB="0" distL="114300" distR="114300" simplePos="0" relativeHeight="251713536" behindDoc="0" locked="0" layoutInCell="1" allowOverlap="1" wp14:anchorId="476EDE5D" wp14:editId="3B41A395">
            <wp:simplePos x="0" y="0"/>
            <wp:positionH relativeFrom="column">
              <wp:posOffset>4174129</wp:posOffset>
            </wp:positionH>
            <wp:positionV relativeFrom="paragraph">
              <wp:posOffset>-465317</wp:posOffset>
            </wp:positionV>
            <wp:extent cx="4558030" cy="3420598"/>
            <wp:effectExtent l="0" t="0" r="0" b="8890"/>
            <wp:wrapNone/>
            <wp:docPr id="1951338462"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58030" cy="342059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081312">
        <w:rPr>
          <w:rFonts w:cstheme="minorHAnsi"/>
          <w:noProof/>
          <w:sz w:val="26"/>
          <w:szCs w:val="26"/>
        </w:rPr>
        <w:drawing>
          <wp:anchor distT="0" distB="0" distL="114300" distR="114300" simplePos="0" relativeHeight="251886592" behindDoc="1" locked="0" layoutInCell="1" allowOverlap="1" wp14:anchorId="4C2AEA18" wp14:editId="3540CDDB">
            <wp:simplePos x="0" y="0"/>
            <wp:positionH relativeFrom="page">
              <wp:align>right</wp:align>
            </wp:positionH>
            <wp:positionV relativeFrom="paragraph">
              <wp:posOffset>-896620</wp:posOffset>
            </wp:positionV>
            <wp:extent cx="10687685" cy="7551420"/>
            <wp:effectExtent l="0" t="0" r="0" b="0"/>
            <wp:wrapNone/>
            <wp:docPr id="2095448130"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02" w:rsidRPr="00A87C16">
        <w:rPr>
          <w:rFonts w:cstheme="minorHAnsi"/>
          <w:sz w:val="26"/>
          <w:szCs w:val="26"/>
        </w:rPr>
        <w:br/>
      </w:r>
    </w:p>
    <w:p w14:paraId="32B6CC3D" w14:textId="3CBE7D0A" w:rsidR="00231CC0" w:rsidRDefault="00615E02" w:rsidP="00081312">
      <w:pPr>
        <w:ind w:right="8504"/>
        <w:jc w:val="both"/>
        <w:rPr>
          <w:rFonts w:cstheme="minorHAnsi"/>
          <w:sz w:val="26"/>
          <w:szCs w:val="26"/>
        </w:rPr>
      </w:pPr>
      <w:r w:rsidRPr="00A87C16">
        <w:rPr>
          <w:rFonts w:cstheme="minorHAnsi"/>
          <w:sz w:val="26"/>
          <w:szCs w:val="26"/>
        </w:rPr>
        <w:t>V období letních prázdnin jsme s klienty využívali venkovní prostory k</w:t>
      </w:r>
      <w:r w:rsidR="00F3616C" w:rsidRPr="00A87C16">
        <w:rPr>
          <w:rFonts w:cstheme="minorHAnsi"/>
          <w:sz w:val="26"/>
          <w:szCs w:val="26"/>
        </w:rPr>
        <w:t> </w:t>
      </w:r>
      <w:r w:rsidRPr="00A87C16">
        <w:rPr>
          <w:rFonts w:cstheme="minorHAnsi"/>
          <w:sz w:val="26"/>
          <w:szCs w:val="26"/>
        </w:rPr>
        <w:t>různým</w:t>
      </w:r>
      <w:r w:rsidR="00F3616C" w:rsidRPr="00A87C16">
        <w:rPr>
          <w:rFonts w:cstheme="minorHAnsi"/>
          <w:sz w:val="26"/>
          <w:szCs w:val="26"/>
        </w:rPr>
        <w:t xml:space="preserve"> </w:t>
      </w:r>
      <w:r w:rsidRPr="00A87C16">
        <w:rPr>
          <w:rFonts w:cstheme="minorHAnsi"/>
          <w:sz w:val="26"/>
          <w:szCs w:val="26"/>
        </w:rPr>
        <w:t>aktivitám, kde skákali přes švihadla, přes gumy, kreslili křídami a také jsme si hráli míčové hry.</w:t>
      </w:r>
    </w:p>
    <w:p w14:paraId="5D103B7D" w14:textId="1AD0AC90" w:rsidR="00081312" w:rsidRDefault="00B97FE7" w:rsidP="00081312">
      <w:pPr>
        <w:ind w:right="8504"/>
        <w:jc w:val="both"/>
        <w:rPr>
          <w:rFonts w:cstheme="minorHAnsi"/>
          <w:sz w:val="26"/>
          <w:szCs w:val="26"/>
        </w:rPr>
      </w:pPr>
      <w:r>
        <w:rPr>
          <w:noProof/>
        </w:rPr>
        <w:drawing>
          <wp:anchor distT="0" distB="0" distL="114300" distR="114300" simplePos="0" relativeHeight="251840512" behindDoc="0" locked="0" layoutInCell="1" allowOverlap="1" wp14:anchorId="77340585" wp14:editId="34278292">
            <wp:simplePos x="0" y="0"/>
            <wp:positionH relativeFrom="margin">
              <wp:posOffset>4189369</wp:posOffset>
            </wp:positionH>
            <wp:positionV relativeFrom="paragraph">
              <wp:posOffset>1435873</wp:posOffset>
            </wp:positionV>
            <wp:extent cx="4558352" cy="3366870"/>
            <wp:effectExtent l="0" t="0" r="0" b="5080"/>
            <wp:wrapNone/>
            <wp:docPr id="79089077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890773" name="Obrázek 790890773"/>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558352" cy="33668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23CF" w:rsidRPr="00A87C16">
        <w:rPr>
          <w:rFonts w:cstheme="minorHAnsi"/>
          <w:sz w:val="26"/>
          <w:szCs w:val="26"/>
        </w:rPr>
        <w:t>V tomto období se započal projekt „Kdo šetří, má za tři“, který byl spolufinancován městem Bruntál.</w:t>
      </w:r>
      <w:r w:rsidR="006423CF" w:rsidRPr="00A87C16">
        <w:rPr>
          <w:rFonts w:cstheme="minorHAnsi"/>
          <w:color w:val="050505"/>
          <w:sz w:val="26"/>
          <w:szCs w:val="26"/>
          <w:shd w:val="clear" w:color="auto" w:fill="FFFFFF"/>
        </w:rPr>
        <w:t xml:space="preserve"> </w:t>
      </w:r>
      <w:r w:rsidR="00FB2063" w:rsidRPr="00A87C16">
        <w:rPr>
          <w:rFonts w:cstheme="minorHAnsi"/>
          <w:color w:val="050505"/>
          <w:sz w:val="26"/>
          <w:szCs w:val="26"/>
          <w:shd w:val="clear" w:color="auto" w:fill="FFFFFF"/>
        </w:rPr>
        <w:br/>
      </w:r>
      <w:r w:rsidR="00FB2063" w:rsidRPr="00A87C16">
        <w:rPr>
          <w:rFonts w:cstheme="minorHAnsi"/>
          <w:color w:val="050505"/>
          <w:sz w:val="26"/>
          <w:szCs w:val="26"/>
          <w:shd w:val="clear" w:color="auto" w:fill="FFFFFF"/>
        </w:rPr>
        <w:br/>
      </w:r>
      <w:r w:rsidR="006423CF" w:rsidRPr="00A87C16">
        <w:rPr>
          <w:rFonts w:cstheme="minorHAnsi"/>
          <w:sz w:val="26"/>
          <w:szCs w:val="26"/>
        </w:rPr>
        <w:t xml:space="preserve">Cílem tohoto projektu je posilovat finanční dovednosti u dětí ve věku 6-15 let. Hlavním záměrem je podporovat děti v procesu vlastního rozhodování, </w:t>
      </w:r>
      <w:r w:rsidR="005531CC">
        <w:rPr>
          <w:rFonts w:cstheme="minorHAnsi"/>
          <w:sz w:val="26"/>
          <w:szCs w:val="26"/>
        </w:rPr>
        <w:t>učit</w:t>
      </w:r>
      <w:r w:rsidR="006423CF" w:rsidRPr="00A87C16">
        <w:rPr>
          <w:rFonts w:cstheme="minorHAnsi"/>
          <w:sz w:val="26"/>
          <w:szCs w:val="26"/>
        </w:rPr>
        <w:t xml:space="preserve"> je efektivnímu hospodaření s vlastními financemi a rozvíjet jejich schopnost rozpoznávat hodnotu peněz.</w:t>
      </w:r>
    </w:p>
    <w:p w14:paraId="7F8B69F7" w14:textId="0CABD9F4" w:rsidR="00081312" w:rsidRDefault="006423CF" w:rsidP="00081312">
      <w:pPr>
        <w:ind w:right="8504"/>
        <w:jc w:val="both"/>
        <w:rPr>
          <w:rFonts w:cstheme="minorHAnsi"/>
          <w:sz w:val="26"/>
          <w:szCs w:val="26"/>
        </w:rPr>
      </w:pPr>
      <w:r w:rsidRPr="00A87C16">
        <w:rPr>
          <w:rFonts w:cstheme="minorHAnsi"/>
          <w:sz w:val="26"/>
          <w:szCs w:val="26"/>
        </w:rPr>
        <w:t xml:space="preserve"> Klienti, kteří se zúčastní této aktivity, obdrží základní finanční částku ve formě vytištěných bankovek, s níž mohou libovolně nakládat. Podle přiloženého ceníku služeb mají možnost samostatně vybrat, za jaké aktivity nebo služby chtějí platit a také za jaké činnosti si mohou vydělat peníze prostřednictvím různých aktivit.</w:t>
      </w:r>
    </w:p>
    <w:p w14:paraId="7A36F908" w14:textId="12261A5C" w:rsidR="00827FA7" w:rsidRDefault="006423CF" w:rsidP="00081312">
      <w:pPr>
        <w:ind w:right="8504"/>
        <w:jc w:val="both"/>
        <w:rPr>
          <w:rFonts w:cstheme="minorHAnsi"/>
          <w:sz w:val="26"/>
          <w:szCs w:val="26"/>
        </w:rPr>
      </w:pPr>
      <w:r w:rsidRPr="00A87C16">
        <w:rPr>
          <w:rFonts w:cstheme="minorHAnsi"/>
          <w:sz w:val="26"/>
          <w:szCs w:val="26"/>
        </w:rPr>
        <w:br/>
      </w:r>
      <w:r w:rsidR="00231CC0">
        <w:rPr>
          <w:rFonts w:cstheme="minorHAnsi"/>
          <w:sz w:val="26"/>
          <w:szCs w:val="26"/>
        </w:rPr>
        <w:br/>
      </w:r>
      <w:r w:rsidR="005F256E" w:rsidRPr="00A87C16">
        <w:rPr>
          <w:rFonts w:cstheme="minorHAnsi"/>
          <w:noProof/>
          <w:sz w:val="26"/>
          <w:szCs w:val="26"/>
        </w:rPr>
        <w:lastRenderedPageBreak/>
        <w:drawing>
          <wp:anchor distT="0" distB="0" distL="114300" distR="114300" simplePos="0" relativeHeight="251703296" behindDoc="0" locked="0" layoutInCell="1" allowOverlap="1" wp14:anchorId="1EFCF5C5" wp14:editId="708FC975">
            <wp:simplePos x="0" y="0"/>
            <wp:positionH relativeFrom="margin">
              <wp:posOffset>4135120</wp:posOffset>
            </wp:positionH>
            <wp:positionV relativeFrom="paragraph">
              <wp:posOffset>-424208</wp:posOffset>
            </wp:positionV>
            <wp:extent cx="4681182" cy="3551387"/>
            <wp:effectExtent l="0" t="0" r="5715" b="0"/>
            <wp:wrapNone/>
            <wp:docPr id="1120535012"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81182" cy="355138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081312">
        <w:rPr>
          <w:rFonts w:cstheme="minorHAnsi"/>
          <w:noProof/>
          <w:sz w:val="26"/>
          <w:szCs w:val="26"/>
        </w:rPr>
        <w:drawing>
          <wp:anchor distT="0" distB="0" distL="114300" distR="114300" simplePos="0" relativeHeight="251884544" behindDoc="1" locked="0" layoutInCell="1" allowOverlap="1" wp14:anchorId="3B672081" wp14:editId="04EDC822">
            <wp:simplePos x="0" y="0"/>
            <wp:positionH relativeFrom="page">
              <wp:align>right</wp:align>
            </wp:positionH>
            <wp:positionV relativeFrom="paragraph">
              <wp:posOffset>-901065</wp:posOffset>
            </wp:positionV>
            <wp:extent cx="10687792" cy="7551538"/>
            <wp:effectExtent l="0" t="0" r="0" b="0"/>
            <wp:wrapNone/>
            <wp:docPr id="178556750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00615E02" w:rsidRPr="00A87C16">
        <w:rPr>
          <w:rFonts w:cstheme="minorHAnsi"/>
          <w:sz w:val="26"/>
          <w:szCs w:val="26"/>
        </w:rPr>
        <w:br/>
      </w:r>
      <w:r w:rsidR="00EC225A">
        <w:rPr>
          <w:rFonts w:cstheme="minorHAnsi"/>
          <w:sz w:val="26"/>
          <w:szCs w:val="26"/>
        </w:rPr>
        <w:br/>
      </w:r>
      <w:r w:rsidRPr="00A87C16">
        <w:rPr>
          <w:rFonts w:cstheme="minorHAnsi"/>
          <w:sz w:val="26"/>
          <w:szCs w:val="26"/>
        </w:rPr>
        <w:t>V </w:t>
      </w:r>
      <w:proofErr w:type="spellStart"/>
      <w:r w:rsidRPr="00A87C16">
        <w:rPr>
          <w:rFonts w:cstheme="minorHAnsi"/>
          <w:sz w:val="26"/>
          <w:szCs w:val="26"/>
        </w:rPr>
        <w:t>Hallowee</w:t>
      </w:r>
      <w:r w:rsidR="008B3091">
        <w:rPr>
          <w:rFonts w:cstheme="minorHAnsi"/>
          <w:sz w:val="26"/>
          <w:szCs w:val="26"/>
        </w:rPr>
        <w:t>nském</w:t>
      </w:r>
      <w:proofErr w:type="spellEnd"/>
      <w:r w:rsidRPr="00A87C16">
        <w:rPr>
          <w:rFonts w:cstheme="minorHAnsi"/>
          <w:sz w:val="26"/>
          <w:szCs w:val="26"/>
        </w:rPr>
        <w:t xml:space="preserve"> čase přichází výroba strašidel </w:t>
      </w:r>
      <w:r w:rsidR="008B3091">
        <w:rPr>
          <w:rFonts w:cstheme="minorHAnsi"/>
          <w:sz w:val="26"/>
          <w:szCs w:val="26"/>
        </w:rPr>
        <w:br/>
      </w:r>
      <w:r w:rsidRPr="00A87C16">
        <w:rPr>
          <w:rFonts w:cstheme="minorHAnsi"/>
          <w:sz w:val="26"/>
          <w:szCs w:val="26"/>
        </w:rPr>
        <w:t xml:space="preserve">a vydlabávání dýní. Zhotovenými strašidly si děti ozdobí okna a vydlabané dýně si vystaví </w:t>
      </w:r>
      <w:r w:rsidR="00615E02" w:rsidRPr="00A87C16">
        <w:rPr>
          <w:rFonts w:cstheme="minorHAnsi"/>
          <w:sz w:val="26"/>
          <w:szCs w:val="26"/>
        </w:rPr>
        <w:br/>
      </w:r>
      <w:r w:rsidRPr="00A87C16">
        <w:rPr>
          <w:rFonts w:cstheme="minorHAnsi"/>
          <w:sz w:val="26"/>
          <w:szCs w:val="26"/>
        </w:rPr>
        <w:t xml:space="preserve">v místnosti klubu. Děti učíme při tvoření vytrvalosti </w:t>
      </w:r>
      <w:r w:rsidR="008B3091">
        <w:rPr>
          <w:rFonts w:cstheme="minorHAnsi"/>
          <w:sz w:val="26"/>
          <w:szCs w:val="26"/>
        </w:rPr>
        <w:br/>
      </w:r>
      <w:r w:rsidRPr="00A87C16">
        <w:rPr>
          <w:rFonts w:cstheme="minorHAnsi"/>
          <w:sz w:val="26"/>
          <w:szCs w:val="26"/>
        </w:rPr>
        <w:t>a trpělivosti, ale ne vždy se jim to daří.</w:t>
      </w:r>
    </w:p>
    <w:p w14:paraId="231C712D" w14:textId="198548BE" w:rsidR="00293ABF" w:rsidRDefault="00EC225A" w:rsidP="00081312">
      <w:pPr>
        <w:ind w:right="8504"/>
        <w:jc w:val="both"/>
        <w:rPr>
          <w:rFonts w:cstheme="minorHAnsi"/>
          <w:sz w:val="26"/>
          <w:szCs w:val="26"/>
        </w:rPr>
      </w:pPr>
      <w:r>
        <w:rPr>
          <w:rFonts w:cstheme="minorHAnsi"/>
          <w:noProof/>
          <w:sz w:val="26"/>
          <w:szCs w:val="26"/>
        </w:rPr>
        <w:drawing>
          <wp:anchor distT="0" distB="0" distL="114300" distR="114300" simplePos="0" relativeHeight="251932672" behindDoc="0" locked="0" layoutInCell="1" allowOverlap="1" wp14:anchorId="6D5699F2" wp14:editId="59096F54">
            <wp:simplePos x="0" y="0"/>
            <wp:positionH relativeFrom="margin">
              <wp:posOffset>6455410</wp:posOffset>
            </wp:positionH>
            <wp:positionV relativeFrom="paragraph">
              <wp:posOffset>1549400</wp:posOffset>
            </wp:positionV>
            <wp:extent cx="2497455" cy="3118485"/>
            <wp:effectExtent l="0" t="0" r="0" b="5715"/>
            <wp:wrapNone/>
            <wp:docPr id="196600634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7455" cy="311848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A87C16">
        <w:rPr>
          <w:rFonts w:cstheme="minorHAnsi"/>
          <w:noProof/>
          <w:sz w:val="26"/>
          <w:szCs w:val="26"/>
        </w:rPr>
        <w:drawing>
          <wp:anchor distT="0" distB="0" distL="114300" distR="114300" simplePos="0" relativeHeight="251704320" behindDoc="0" locked="0" layoutInCell="1" allowOverlap="1" wp14:anchorId="270FAA17" wp14:editId="05B38F7D">
            <wp:simplePos x="0" y="0"/>
            <wp:positionH relativeFrom="margin">
              <wp:posOffset>4094480</wp:posOffset>
            </wp:positionH>
            <wp:positionV relativeFrom="paragraph">
              <wp:posOffset>1501482</wp:posOffset>
            </wp:positionV>
            <wp:extent cx="2386330" cy="3239770"/>
            <wp:effectExtent l="0" t="0" r="0" b="0"/>
            <wp:wrapNone/>
            <wp:docPr id="1198562910"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6330" cy="3239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6423CF" w:rsidRPr="00A87C16">
        <w:rPr>
          <w:rFonts w:cstheme="minorHAnsi"/>
        </w:rPr>
        <w:t xml:space="preserve"> </w:t>
      </w:r>
      <w:r w:rsidR="006423CF" w:rsidRPr="00A87C16">
        <w:rPr>
          <w:rFonts w:cstheme="minorHAnsi"/>
        </w:rPr>
        <w:br/>
      </w:r>
      <w:r w:rsidR="006423CF" w:rsidRPr="00A87C16">
        <w:rPr>
          <w:rFonts w:cstheme="minorHAnsi"/>
          <w:sz w:val="26"/>
          <w:szCs w:val="26"/>
        </w:rPr>
        <w:t xml:space="preserve">Před adventním čase jsme s dětmi vytvářeli čerty, Mikuláše a anděly.  V rámci dívčího klubu jsme vyzdobili prostory vánoční tématikou. Děvčata vyráběly 3D vločky z papíru a papírové řetězy. </w:t>
      </w:r>
      <w:r w:rsidR="00827FA7">
        <w:rPr>
          <w:rFonts w:cstheme="minorHAnsi"/>
          <w:sz w:val="26"/>
          <w:szCs w:val="26"/>
        </w:rPr>
        <w:br/>
      </w:r>
      <w:r w:rsidR="006423CF" w:rsidRPr="00A87C16">
        <w:rPr>
          <w:rFonts w:cstheme="minorHAnsi"/>
          <w:sz w:val="26"/>
          <w:szCs w:val="26"/>
        </w:rPr>
        <w:t>Před Vánoci jsme s klienty zorganizovali vánoční besídku, kdy jsme společně zpívali koledy, pouštěl</w:t>
      </w:r>
      <w:r w:rsidR="00370847">
        <w:rPr>
          <w:rFonts w:cstheme="minorHAnsi"/>
          <w:sz w:val="26"/>
          <w:szCs w:val="26"/>
        </w:rPr>
        <w:t>i</w:t>
      </w:r>
      <w:r w:rsidR="006423CF" w:rsidRPr="00A87C16">
        <w:rPr>
          <w:rFonts w:cstheme="minorHAnsi"/>
          <w:sz w:val="26"/>
          <w:szCs w:val="26"/>
        </w:rPr>
        <w:t xml:space="preserve"> lodičky apod. Povídali jsme si o vánočních </w:t>
      </w:r>
      <w:r w:rsidR="00370847">
        <w:rPr>
          <w:rFonts w:cstheme="minorHAnsi"/>
          <w:sz w:val="26"/>
          <w:szCs w:val="26"/>
        </w:rPr>
        <w:t>obyčejích</w:t>
      </w:r>
      <w:r w:rsidR="006423CF" w:rsidRPr="00A87C16">
        <w:rPr>
          <w:rFonts w:cstheme="minorHAnsi"/>
          <w:sz w:val="26"/>
          <w:szCs w:val="26"/>
        </w:rPr>
        <w:t xml:space="preserve"> </w:t>
      </w:r>
      <w:r w:rsidR="00827FA7">
        <w:rPr>
          <w:rFonts w:cstheme="minorHAnsi"/>
          <w:sz w:val="26"/>
          <w:szCs w:val="26"/>
        </w:rPr>
        <w:br/>
      </w:r>
      <w:r w:rsidR="006423CF" w:rsidRPr="00A87C16">
        <w:rPr>
          <w:rFonts w:cstheme="minorHAnsi"/>
          <w:sz w:val="26"/>
          <w:szCs w:val="26"/>
        </w:rPr>
        <w:t xml:space="preserve">a tradicích, které oni sami doma dodržují. </w:t>
      </w:r>
    </w:p>
    <w:p w14:paraId="2104BACC" w14:textId="2831E923" w:rsidR="00A3533E" w:rsidRDefault="006423CF" w:rsidP="00081312">
      <w:pPr>
        <w:ind w:right="8504"/>
        <w:jc w:val="both"/>
        <w:rPr>
          <w:rFonts w:cstheme="minorHAnsi"/>
          <w:sz w:val="26"/>
          <w:szCs w:val="26"/>
        </w:rPr>
      </w:pPr>
      <w:r w:rsidRPr="00A87C16">
        <w:rPr>
          <w:rFonts w:cstheme="minorHAnsi"/>
          <w:sz w:val="26"/>
          <w:szCs w:val="26"/>
        </w:rPr>
        <w:t xml:space="preserve">V roce 2023 se nám podařilo zaktivizovat klienty v rámci zájmové činnosti. Zvyšování sociálních dovedností, zvládání každodenních úkolů např. dodržování zásad slušného chování, budování </w:t>
      </w:r>
      <w:r w:rsidR="00827FA7">
        <w:rPr>
          <w:rFonts w:cstheme="minorHAnsi"/>
          <w:sz w:val="26"/>
          <w:szCs w:val="26"/>
        </w:rPr>
        <w:br/>
      </w:r>
      <w:r w:rsidRPr="00A87C16">
        <w:rPr>
          <w:rFonts w:cstheme="minorHAnsi"/>
          <w:sz w:val="26"/>
          <w:szCs w:val="26"/>
        </w:rPr>
        <w:t xml:space="preserve">a udržování stabilních mezilidských vztahů, smysluplné rozvíjení osobností, zejména v dovednostech praktického života – řešení konfliktů, sebeřízení, soběstačnost, finanční gramotnost a také hygienickým návykům. </w:t>
      </w:r>
    </w:p>
    <w:p w14:paraId="52F79CAF" w14:textId="63AAA963" w:rsidR="0077521F" w:rsidRDefault="00B117B6" w:rsidP="0077521F">
      <w:pPr>
        <w:ind w:right="8504"/>
        <w:jc w:val="center"/>
        <w:rPr>
          <w:rFonts w:cstheme="minorHAnsi"/>
          <w:b/>
          <w:bCs/>
          <w:sz w:val="40"/>
          <w:szCs w:val="40"/>
        </w:rPr>
      </w:pPr>
      <w:r w:rsidRPr="0077521F">
        <w:rPr>
          <w:rFonts w:cstheme="minorHAnsi"/>
          <w:noProof/>
          <w:sz w:val="36"/>
          <w:szCs w:val="36"/>
        </w:rPr>
        <w:lastRenderedPageBreak/>
        <w:drawing>
          <wp:anchor distT="0" distB="0" distL="114300" distR="114300" simplePos="0" relativeHeight="251888640" behindDoc="1" locked="0" layoutInCell="1" allowOverlap="1" wp14:anchorId="677702A5" wp14:editId="253128A9">
            <wp:simplePos x="0" y="0"/>
            <wp:positionH relativeFrom="page">
              <wp:align>right</wp:align>
            </wp:positionH>
            <wp:positionV relativeFrom="paragraph">
              <wp:posOffset>-906780</wp:posOffset>
            </wp:positionV>
            <wp:extent cx="10687685" cy="7551420"/>
            <wp:effectExtent l="0" t="0" r="0" b="0"/>
            <wp:wrapNone/>
            <wp:docPr id="611825680"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F89" w:rsidRPr="00A87C16">
        <w:rPr>
          <w:rFonts w:cstheme="minorHAnsi"/>
          <w:noProof/>
          <w:sz w:val="26"/>
          <w:szCs w:val="26"/>
        </w:rPr>
        <w:drawing>
          <wp:anchor distT="0" distB="0" distL="114300" distR="114300" simplePos="0" relativeHeight="251725824" behindDoc="0" locked="0" layoutInCell="1" allowOverlap="1" wp14:anchorId="672B5EF2" wp14:editId="11407865">
            <wp:simplePos x="0" y="0"/>
            <wp:positionH relativeFrom="margin">
              <wp:posOffset>3943037</wp:posOffset>
            </wp:positionH>
            <wp:positionV relativeFrom="paragraph">
              <wp:posOffset>-558165</wp:posOffset>
            </wp:positionV>
            <wp:extent cx="2589663" cy="3452884"/>
            <wp:effectExtent l="0" t="0" r="1270" b="0"/>
            <wp:wrapNone/>
            <wp:docPr id="1810594230"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589663" cy="345288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07164" w:rsidRPr="0077521F">
        <w:rPr>
          <w:rFonts w:cstheme="minorHAnsi"/>
          <w:b/>
          <w:bCs/>
          <w:sz w:val="40"/>
          <w:szCs w:val="40"/>
        </w:rPr>
        <w:t>OPEN STREET Dlouhá</w:t>
      </w:r>
    </w:p>
    <w:p w14:paraId="7EE32EB8" w14:textId="31A2CED2" w:rsidR="00207164" w:rsidRPr="0077521F" w:rsidRDefault="002C2F89" w:rsidP="0077521F">
      <w:pPr>
        <w:ind w:right="8504"/>
        <w:jc w:val="both"/>
        <w:rPr>
          <w:rFonts w:cstheme="minorHAnsi"/>
          <w:b/>
          <w:bCs/>
          <w:sz w:val="28"/>
          <w:szCs w:val="28"/>
        </w:rPr>
      </w:pPr>
      <w:r w:rsidRPr="00A87C16">
        <w:rPr>
          <w:rFonts w:cstheme="minorHAnsi"/>
          <w:noProof/>
          <w:sz w:val="26"/>
          <w:szCs w:val="26"/>
        </w:rPr>
        <w:drawing>
          <wp:anchor distT="0" distB="0" distL="114300" distR="114300" simplePos="0" relativeHeight="251726848" behindDoc="0" locked="0" layoutInCell="1" allowOverlap="1" wp14:anchorId="2EC4FE2E" wp14:editId="58B3B844">
            <wp:simplePos x="0" y="0"/>
            <wp:positionH relativeFrom="column">
              <wp:posOffset>6533837</wp:posOffset>
            </wp:positionH>
            <wp:positionV relativeFrom="paragraph">
              <wp:posOffset>491490</wp:posOffset>
            </wp:positionV>
            <wp:extent cx="2906973" cy="3881714"/>
            <wp:effectExtent l="0" t="0" r="8255" b="5080"/>
            <wp:wrapNone/>
            <wp:docPr id="192259949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06973" cy="3881714"/>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07164" w:rsidRPr="00A87C16">
        <w:rPr>
          <w:rFonts w:cstheme="minorHAnsi"/>
          <w:b/>
          <w:bCs/>
          <w:sz w:val="28"/>
          <w:szCs w:val="28"/>
        </w:rPr>
        <w:br/>
      </w:r>
      <w:r w:rsidR="00207164" w:rsidRPr="00A87C16">
        <w:rPr>
          <w:rFonts w:cstheme="minorHAnsi"/>
          <w:sz w:val="26"/>
          <w:szCs w:val="26"/>
        </w:rPr>
        <w:t xml:space="preserve">Sociální služba OPEN STREET Dlouhá je zacílená na děti a mládež z vyloučené lokality. </w:t>
      </w:r>
    </w:p>
    <w:p w14:paraId="6C844047" w14:textId="0FA114AC" w:rsidR="00207164" w:rsidRPr="00A87C16" w:rsidRDefault="00207164" w:rsidP="0077521F">
      <w:pPr>
        <w:ind w:right="8504"/>
        <w:jc w:val="both"/>
        <w:rPr>
          <w:rFonts w:cstheme="minorHAnsi"/>
          <w:sz w:val="26"/>
          <w:szCs w:val="26"/>
        </w:rPr>
      </w:pPr>
      <w:r w:rsidRPr="00A87C16">
        <w:rPr>
          <w:rFonts w:cstheme="minorHAnsi"/>
          <w:sz w:val="26"/>
          <w:szCs w:val="26"/>
        </w:rPr>
        <w:t xml:space="preserve">Aktivizační činnost terénních pracovníků s dětmi </w:t>
      </w:r>
      <w:r w:rsidR="0077521F">
        <w:rPr>
          <w:rFonts w:cstheme="minorHAnsi"/>
          <w:sz w:val="26"/>
          <w:szCs w:val="26"/>
        </w:rPr>
        <w:br/>
      </w:r>
      <w:r w:rsidRPr="00A87C16">
        <w:rPr>
          <w:rFonts w:cstheme="minorHAnsi"/>
          <w:sz w:val="26"/>
          <w:szCs w:val="26"/>
        </w:rPr>
        <w:t xml:space="preserve">a mládeži probíhá venku, v jejich přirozeném prostředí jejich lokality. Hrajeme s nimi jednoduché hry, prospěšné pro jejich pohybový rozvoj jako jsou např: míčové hry, závody v běhání, skákání </w:t>
      </w:r>
      <w:r w:rsidR="0077521F">
        <w:rPr>
          <w:rFonts w:cstheme="minorHAnsi"/>
          <w:sz w:val="26"/>
          <w:szCs w:val="26"/>
        </w:rPr>
        <w:br/>
      </w:r>
      <w:r w:rsidRPr="00A87C16">
        <w:rPr>
          <w:rFonts w:cstheme="minorHAnsi"/>
          <w:sz w:val="26"/>
          <w:szCs w:val="26"/>
        </w:rPr>
        <w:t xml:space="preserve">přes švihadlo a přes gumu, panáka, frisbee atd. </w:t>
      </w:r>
    </w:p>
    <w:p w14:paraId="28A2D250" w14:textId="03122D1B" w:rsidR="00207164" w:rsidRPr="00A87C16" w:rsidRDefault="0077521F" w:rsidP="0077521F">
      <w:pPr>
        <w:ind w:right="8504"/>
        <w:jc w:val="both"/>
        <w:rPr>
          <w:rFonts w:cstheme="minorHAnsi"/>
          <w:sz w:val="26"/>
          <w:szCs w:val="26"/>
        </w:rPr>
      </w:pPr>
      <w:r w:rsidRPr="00A87C16">
        <w:rPr>
          <w:rFonts w:cstheme="minorHAnsi"/>
          <w:noProof/>
          <w:sz w:val="26"/>
          <w:szCs w:val="26"/>
        </w:rPr>
        <w:drawing>
          <wp:anchor distT="0" distB="0" distL="114300" distR="114300" simplePos="0" relativeHeight="251727872" behindDoc="0" locked="0" layoutInCell="1" allowOverlap="1" wp14:anchorId="29883C65" wp14:editId="20A2C2CE">
            <wp:simplePos x="0" y="0"/>
            <wp:positionH relativeFrom="column">
              <wp:posOffset>3915732</wp:posOffset>
            </wp:positionH>
            <wp:positionV relativeFrom="paragraph">
              <wp:posOffset>279400</wp:posOffset>
            </wp:positionV>
            <wp:extent cx="2620370" cy="3499010"/>
            <wp:effectExtent l="0" t="0" r="8890" b="6350"/>
            <wp:wrapNone/>
            <wp:docPr id="74771478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20370" cy="349901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07164" w:rsidRPr="00A87C16">
        <w:rPr>
          <w:rFonts w:cstheme="minorHAnsi"/>
          <w:sz w:val="26"/>
          <w:szCs w:val="26"/>
        </w:rPr>
        <w:t>Aktivní, dynamické hry střídáme s klidnými (kreslení křídami na chodník, vymalování omalovánek, házení kruhy na terč, hádání hádanek, tichá pošta, piškvorky na chodníku). Děti s námi tráví svůj volný čas smysluplně a díky důvěře, kterou mezi sebou máme vypěstovanou, se k nám rádi připojují a těší se na společně prožité zážitky.</w:t>
      </w:r>
    </w:p>
    <w:p w14:paraId="096B1DE8" w14:textId="63F58E19" w:rsidR="00207164" w:rsidRPr="00A87C16" w:rsidRDefault="00207164" w:rsidP="0077521F">
      <w:pPr>
        <w:ind w:right="8504"/>
        <w:jc w:val="both"/>
        <w:rPr>
          <w:rFonts w:cstheme="minorHAnsi"/>
          <w:sz w:val="26"/>
          <w:szCs w:val="26"/>
        </w:rPr>
      </w:pPr>
      <w:r w:rsidRPr="00A87C16">
        <w:rPr>
          <w:rFonts w:cstheme="minorHAnsi"/>
          <w:sz w:val="26"/>
          <w:szCs w:val="26"/>
        </w:rPr>
        <w:t xml:space="preserve">Součástí aktivizace je i každoroční úklid odpadků okolo jejich domů a udržování pořádku. Děti za naši pomoci a podpory sbírají poházený odpad kolem svého bydliště do pytlů a poté je roztříděný odnášíme do kontejnerů. Motivujeme je pochvalou </w:t>
      </w:r>
      <w:r w:rsidRPr="00A87C16">
        <w:rPr>
          <w:rFonts w:cstheme="minorHAnsi"/>
          <w:sz w:val="26"/>
          <w:szCs w:val="26"/>
        </w:rPr>
        <w:br/>
        <w:t>a malou sladkou odměnou.</w:t>
      </w:r>
    </w:p>
    <w:p w14:paraId="6B1E6C06" w14:textId="2C3FAA32" w:rsidR="00D45E34" w:rsidRDefault="002C2F89" w:rsidP="00D45E34">
      <w:pPr>
        <w:ind w:right="8504"/>
        <w:jc w:val="both"/>
        <w:rPr>
          <w:rFonts w:cstheme="minorHAnsi"/>
          <w:sz w:val="26"/>
          <w:szCs w:val="26"/>
        </w:rPr>
      </w:pPr>
      <w:r w:rsidRPr="00A87C16">
        <w:rPr>
          <w:rFonts w:cstheme="minorHAnsi"/>
          <w:b/>
          <w:bCs/>
          <w:noProof/>
          <w:sz w:val="26"/>
          <w:szCs w:val="26"/>
        </w:rPr>
        <w:lastRenderedPageBreak/>
        <w:drawing>
          <wp:anchor distT="0" distB="0" distL="114300" distR="114300" simplePos="0" relativeHeight="251729920" behindDoc="0" locked="0" layoutInCell="1" allowOverlap="1" wp14:anchorId="1F2DCBCB" wp14:editId="5921121F">
            <wp:simplePos x="0" y="0"/>
            <wp:positionH relativeFrom="margin">
              <wp:posOffset>6538234</wp:posOffset>
            </wp:positionH>
            <wp:positionV relativeFrom="paragraph">
              <wp:posOffset>-372081</wp:posOffset>
            </wp:positionV>
            <wp:extent cx="2442949" cy="3257265"/>
            <wp:effectExtent l="0" t="0" r="0" b="635"/>
            <wp:wrapNone/>
            <wp:docPr id="153168041"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46178" cy="32615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C214C3" w:rsidRPr="00A87C16">
        <w:rPr>
          <w:rFonts w:cstheme="minorHAnsi"/>
          <w:noProof/>
          <w:sz w:val="26"/>
          <w:szCs w:val="26"/>
        </w:rPr>
        <w:drawing>
          <wp:anchor distT="0" distB="0" distL="114300" distR="114300" simplePos="0" relativeHeight="251724800" behindDoc="0" locked="0" layoutInCell="1" allowOverlap="1" wp14:anchorId="78C3FF6B" wp14:editId="06483BC3">
            <wp:simplePos x="0" y="0"/>
            <wp:positionH relativeFrom="margin">
              <wp:posOffset>4054342</wp:posOffset>
            </wp:positionH>
            <wp:positionV relativeFrom="paragraph">
              <wp:posOffset>-340237</wp:posOffset>
            </wp:positionV>
            <wp:extent cx="2548135" cy="3225118"/>
            <wp:effectExtent l="0" t="0" r="5080" b="0"/>
            <wp:wrapNone/>
            <wp:docPr id="1489306479"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306479" name="Obrázek 6"/>
                    <pic:cNvPicPr>
                      <a:picLocks noChangeAspect="1"/>
                    </pic:cNvPicPr>
                  </pic:nvPicPr>
                  <pic:blipFill rotWithShape="1">
                    <a:blip r:embed="rId44" cstate="print">
                      <a:extLst>
                        <a:ext uri="{28A0092B-C50C-407E-A947-70E740481C1C}">
                          <a14:useLocalDpi xmlns:a14="http://schemas.microsoft.com/office/drawing/2010/main" val="0"/>
                        </a:ext>
                      </a:extLst>
                    </a:blip>
                    <a:srcRect l="4112" r="36617"/>
                    <a:stretch/>
                  </pic:blipFill>
                  <pic:spPr bwMode="auto">
                    <a:xfrm>
                      <a:off x="0" y="0"/>
                      <a:ext cx="2549738" cy="3227147"/>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45E34">
        <w:rPr>
          <w:rFonts w:cstheme="minorHAnsi"/>
          <w:noProof/>
          <w:sz w:val="26"/>
          <w:szCs w:val="26"/>
        </w:rPr>
        <w:drawing>
          <wp:anchor distT="0" distB="0" distL="114300" distR="114300" simplePos="0" relativeHeight="251890688" behindDoc="1" locked="0" layoutInCell="1" allowOverlap="1" wp14:anchorId="657A9023" wp14:editId="2F3D9123">
            <wp:simplePos x="0" y="0"/>
            <wp:positionH relativeFrom="page">
              <wp:align>right</wp:align>
            </wp:positionH>
            <wp:positionV relativeFrom="paragraph">
              <wp:posOffset>-900525</wp:posOffset>
            </wp:positionV>
            <wp:extent cx="10687792" cy="7551538"/>
            <wp:effectExtent l="0" t="0" r="0" b="0"/>
            <wp:wrapNone/>
            <wp:docPr id="15009624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90AF1" w14:textId="6DE432B0" w:rsidR="00D45E34" w:rsidRDefault="00D45E34" w:rsidP="00D45E34">
      <w:pPr>
        <w:ind w:right="8504"/>
        <w:jc w:val="both"/>
        <w:rPr>
          <w:rFonts w:cstheme="minorHAnsi"/>
          <w:sz w:val="26"/>
          <w:szCs w:val="26"/>
        </w:rPr>
      </w:pPr>
    </w:p>
    <w:p w14:paraId="024B3DBC" w14:textId="65533871" w:rsidR="00615E02" w:rsidRPr="00D45E34" w:rsidRDefault="007944B2" w:rsidP="00D45E34">
      <w:pPr>
        <w:ind w:right="8504"/>
        <w:jc w:val="both"/>
        <w:rPr>
          <w:rFonts w:cstheme="minorHAnsi"/>
          <w:sz w:val="26"/>
          <w:szCs w:val="26"/>
        </w:rPr>
      </w:pPr>
      <w:r w:rsidRPr="00A87C16">
        <w:rPr>
          <w:rFonts w:cstheme="minorHAnsi"/>
          <w:b/>
          <w:bCs/>
          <w:noProof/>
          <w:sz w:val="26"/>
          <w:szCs w:val="26"/>
        </w:rPr>
        <w:drawing>
          <wp:anchor distT="0" distB="0" distL="114300" distR="114300" simplePos="0" relativeHeight="251730944" behindDoc="0" locked="0" layoutInCell="1" allowOverlap="1" wp14:anchorId="10E827B4" wp14:editId="661985AB">
            <wp:simplePos x="0" y="0"/>
            <wp:positionH relativeFrom="margin">
              <wp:posOffset>4082605</wp:posOffset>
            </wp:positionH>
            <wp:positionV relativeFrom="paragraph">
              <wp:posOffset>2294255</wp:posOffset>
            </wp:positionV>
            <wp:extent cx="2506980" cy="3343275"/>
            <wp:effectExtent l="0" t="0" r="7620" b="9525"/>
            <wp:wrapNone/>
            <wp:docPr id="654323082"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506980" cy="334327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C2F89" w:rsidRPr="00A87C16">
        <w:rPr>
          <w:rFonts w:cstheme="minorHAnsi"/>
          <w:noProof/>
          <w:sz w:val="26"/>
          <w:szCs w:val="26"/>
        </w:rPr>
        <w:drawing>
          <wp:anchor distT="0" distB="0" distL="114300" distR="114300" simplePos="0" relativeHeight="251723776" behindDoc="0" locked="0" layoutInCell="1" allowOverlap="1" wp14:anchorId="4B282AA2" wp14:editId="44A93858">
            <wp:simplePos x="0" y="0"/>
            <wp:positionH relativeFrom="margin">
              <wp:posOffset>6558915</wp:posOffset>
            </wp:positionH>
            <wp:positionV relativeFrom="paragraph">
              <wp:posOffset>2269490</wp:posOffset>
            </wp:positionV>
            <wp:extent cx="2346960" cy="3336290"/>
            <wp:effectExtent l="0" t="0" r="0" b="0"/>
            <wp:wrapNone/>
            <wp:docPr id="1727081073"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7081073" name="Obrázek 5"/>
                    <pic:cNvPicPr>
                      <a:picLocks noChangeAspect="1"/>
                    </pic:cNvPicPr>
                  </pic:nvPicPr>
                  <pic:blipFill rotWithShape="1">
                    <a:blip r:embed="rId46" cstate="print">
                      <a:extLst>
                        <a:ext uri="{28A0092B-C50C-407E-A947-70E740481C1C}">
                          <a14:useLocalDpi xmlns:a14="http://schemas.microsoft.com/office/drawing/2010/main" val="0"/>
                        </a:ext>
                      </a:extLst>
                    </a:blip>
                    <a:srcRect r="15342"/>
                    <a:stretch/>
                  </pic:blipFill>
                  <pic:spPr bwMode="auto">
                    <a:xfrm>
                      <a:off x="0" y="0"/>
                      <a:ext cx="2346960" cy="33362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7164" w:rsidRPr="00A87C16">
        <w:rPr>
          <w:rFonts w:cstheme="minorHAnsi"/>
          <w:sz w:val="26"/>
          <w:szCs w:val="26"/>
        </w:rPr>
        <w:t xml:space="preserve">Tato cílová skupina je ohrožena sociálně patologickými jevy a taky sociálním vyloučením. Práce se skupinou je náročná. Děti i mládež potřebují v sobě upevnit základní hygienické vlastnosti, </w:t>
      </w:r>
      <w:r w:rsidR="00D45E34">
        <w:rPr>
          <w:rFonts w:cstheme="minorHAnsi"/>
          <w:sz w:val="26"/>
          <w:szCs w:val="26"/>
        </w:rPr>
        <w:br/>
      </w:r>
      <w:r w:rsidR="00207164" w:rsidRPr="00A87C16">
        <w:rPr>
          <w:rFonts w:cstheme="minorHAnsi"/>
          <w:sz w:val="26"/>
          <w:szCs w:val="26"/>
        </w:rPr>
        <w:t>ale také je nutné v nich podporovat zdravou sociální interakci, zodpovědnost, samostatnost, přátelskost, vytrvalost, soustředění,</w:t>
      </w:r>
      <w:r w:rsidR="00D45E34">
        <w:rPr>
          <w:rFonts w:cstheme="minorHAnsi"/>
          <w:sz w:val="26"/>
          <w:szCs w:val="26"/>
        </w:rPr>
        <w:t xml:space="preserve"> </w:t>
      </w:r>
      <w:r w:rsidR="00207164" w:rsidRPr="00A87C16">
        <w:rPr>
          <w:rFonts w:cstheme="minorHAnsi"/>
          <w:sz w:val="26"/>
          <w:szCs w:val="26"/>
        </w:rPr>
        <w:t>trpělivost ale i laskavost k druhým.</w:t>
      </w:r>
      <w:r w:rsidR="00376EC4" w:rsidRPr="00A87C16">
        <w:rPr>
          <w:rFonts w:cstheme="minorHAnsi"/>
          <w:sz w:val="26"/>
          <w:szCs w:val="26"/>
        </w:rPr>
        <w:br/>
      </w:r>
      <w:r w:rsidR="00376EC4" w:rsidRPr="00A87C16">
        <w:rPr>
          <w:rFonts w:cstheme="minorHAnsi"/>
          <w:sz w:val="26"/>
          <w:szCs w:val="26"/>
        </w:rPr>
        <w:br/>
      </w:r>
      <w:r w:rsidR="00615E02" w:rsidRPr="00A87C16">
        <w:rPr>
          <w:rFonts w:cstheme="minorHAnsi"/>
          <w:sz w:val="26"/>
          <w:szCs w:val="26"/>
        </w:rPr>
        <w:t xml:space="preserve">Na Den Dětí jsme s týmem OPEN HOUSE a paní </w:t>
      </w:r>
      <w:proofErr w:type="spellStart"/>
      <w:r w:rsidR="00615E02" w:rsidRPr="00A87C16">
        <w:rPr>
          <w:rFonts w:cstheme="minorHAnsi"/>
          <w:sz w:val="26"/>
          <w:szCs w:val="26"/>
        </w:rPr>
        <w:t>Toráčovou</w:t>
      </w:r>
      <w:proofErr w:type="spellEnd"/>
      <w:r w:rsidR="00615E02" w:rsidRPr="00A87C16">
        <w:rPr>
          <w:rFonts w:cstheme="minorHAnsi"/>
          <w:sz w:val="26"/>
          <w:szCs w:val="26"/>
        </w:rPr>
        <w:t xml:space="preserve"> – koordinátorkou romské komunity </w:t>
      </w:r>
      <w:r w:rsidR="00D45E34">
        <w:rPr>
          <w:rFonts w:cstheme="minorHAnsi"/>
          <w:sz w:val="26"/>
          <w:szCs w:val="26"/>
        </w:rPr>
        <w:br/>
      </w:r>
      <w:r w:rsidR="00615E02" w:rsidRPr="00A87C16">
        <w:rPr>
          <w:rFonts w:cstheme="minorHAnsi"/>
          <w:sz w:val="26"/>
          <w:szCs w:val="26"/>
        </w:rPr>
        <w:t xml:space="preserve">a asistenty prevence kriminality, vytvořili pro děti z vyloučené lokality aktivní program s herními </w:t>
      </w:r>
      <w:r w:rsidR="00615E02" w:rsidRPr="00A87C16">
        <w:rPr>
          <w:rFonts w:cstheme="minorHAnsi"/>
          <w:sz w:val="26"/>
          <w:szCs w:val="26"/>
        </w:rPr>
        <w:br/>
        <w:t xml:space="preserve">stanovišti: lukostřelba, skákáni v pytli, chůze na chůdách, třídění odpadků, </w:t>
      </w:r>
      <w:proofErr w:type="spellStart"/>
      <w:r w:rsidR="00615E02" w:rsidRPr="00A87C16">
        <w:rPr>
          <w:rFonts w:cstheme="minorHAnsi"/>
          <w:sz w:val="26"/>
          <w:szCs w:val="26"/>
        </w:rPr>
        <w:t>hobbyhorsing</w:t>
      </w:r>
      <w:proofErr w:type="spellEnd"/>
      <w:r w:rsidR="00615E02" w:rsidRPr="00A87C16">
        <w:rPr>
          <w:rFonts w:cstheme="minorHAnsi"/>
          <w:sz w:val="26"/>
          <w:szCs w:val="26"/>
        </w:rPr>
        <w:t xml:space="preserve">, kde děti s nadšením plnily úkoly a na závěr dostaly odměnu </w:t>
      </w:r>
      <w:r w:rsidR="00615E02" w:rsidRPr="00A87C16">
        <w:rPr>
          <w:rFonts w:cstheme="minorHAnsi"/>
          <w:sz w:val="26"/>
          <w:szCs w:val="26"/>
        </w:rPr>
        <w:br/>
        <w:t xml:space="preserve">v podobě dárkového balíčku, které zajistilo město Bruntál. </w:t>
      </w:r>
    </w:p>
    <w:p w14:paraId="3511D797" w14:textId="0C8DC496" w:rsidR="00615E02" w:rsidRPr="00A87C16" w:rsidRDefault="00615E02" w:rsidP="00D45E34">
      <w:pPr>
        <w:ind w:right="8504"/>
        <w:jc w:val="both"/>
        <w:rPr>
          <w:rFonts w:cstheme="minorHAnsi"/>
          <w:sz w:val="26"/>
          <w:szCs w:val="26"/>
        </w:rPr>
      </w:pPr>
      <w:r w:rsidRPr="00A87C16">
        <w:rPr>
          <w:rFonts w:cstheme="minorHAnsi"/>
          <w:sz w:val="26"/>
          <w:szCs w:val="26"/>
        </w:rPr>
        <w:t>Akce proběhla v jejich prostředí na Dlouhé ulici. Zúčastnilo se přes 40 dětí.</w:t>
      </w:r>
    </w:p>
    <w:p w14:paraId="715A5307" w14:textId="378DED6C" w:rsidR="00615E02" w:rsidRPr="00A87C16" w:rsidRDefault="00615E02" w:rsidP="00615E02">
      <w:pPr>
        <w:rPr>
          <w:rFonts w:cstheme="minorHAnsi"/>
          <w:sz w:val="26"/>
          <w:szCs w:val="26"/>
        </w:rPr>
      </w:pPr>
    </w:p>
    <w:p w14:paraId="79F73A0A" w14:textId="24A7B207" w:rsidR="00A63D53" w:rsidRPr="00A87C16" w:rsidRDefault="00A63D53" w:rsidP="00615E02">
      <w:pPr>
        <w:rPr>
          <w:rFonts w:cstheme="minorHAnsi"/>
          <w:noProof/>
          <w:sz w:val="26"/>
          <w:szCs w:val="26"/>
        </w:rPr>
      </w:pPr>
    </w:p>
    <w:p w14:paraId="3FF078CE" w14:textId="528A8751" w:rsidR="00A3533E" w:rsidRDefault="00EC225A" w:rsidP="00615E02">
      <w:pPr>
        <w:rPr>
          <w:rFonts w:cstheme="minorHAnsi"/>
          <w:sz w:val="26"/>
          <w:szCs w:val="26"/>
        </w:rPr>
      </w:pPr>
      <w:r>
        <w:rPr>
          <w:rFonts w:cstheme="minorHAnsi"/>
          <w:noProof/>
          <w:sz w:val="26"/>
          <w:szCs w:val="26"/>
        </w:rPr>
        <w:lastRenderedPageBreak/>
        <w:drawing>
          <wp:anchor distT="0" distB="0" distL="114300" distR="114300" simplePos="0" relativeHeight="251892736" behindDoc="1" locked="0" layoutInCell="1" allowOverlap="1" wp14:anchorId="30A50F2A" wp14:editId="277609FD">
            <wp:simplePos x="0" y="0"/>
            <wp:positionH relativeFrom="page">
              <wp:align>left</wp:align>
            </wp:positionH>
            <wp:positionV relativeFrom="paragraph">
              <wp:posOffset>-919480</wp:posOffset>
            </wp:positionV>
            <wp:extent cx="10687792" cy="7551538"/>
            <wp:effectExtent l="0" t="0" r="0" b="0"/>
            <wp:wrapNone/>
            <wp:docPr id="952068547"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00C214C3" w:rsidRPr="00C214C3">
        <w:rPr>
          <w:rFonts w:cstheme="minorHAnsi"/>
          <w:noProof/>
          <w:sz w:val="28"/>
          <w:szCs w:val="28"/>
        </w:rPr>
        <w:drawing>
          <wp:anchor distT="0" distB="0" distL="114300" distR="114300" simplePos="0" relativeHeight="251793408" behindDoc="0" locked="0" layoutInCell="1" allowOverlap="1" wp14:anchorId="68CA416D" wp14:editId="3C29801E">
            <wp:simplePos x="0" y="0"/>
            <wp:positionH relativeFrom="margin">
              <wp:posOffset>3890285</wp:posOffset>
            </wp:positionH>
            <wp:positionV relativeFrom="paragraph">
              <wp:posOffset>-489888</wp:posOffset>
            </wp:positionV>
            <wp:extent cx="5264665" cy="3275463"/>
            <wp:effectExtent l="0" t="0" r="12700" b="1270"/>
            <wp:wrapNone/>
            <wp:docPr id="293985898" name="Graf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14:sizeRelH relativeFrom="margin">
              <wp14:pctWidth>0</wp14:pctWidth>
            </wp14:sizeRelH>
            <wp14:sizeRelV relativeFrom="margin">
              <wp14:pctHeight>0</wp14:pctHeight>
            </wp14:sizeRelV>
          </wp:anchor>
        </w:drawing>
      </w:r>
    </w:p>
    <w:p w14:paraId="5BDAE4DF" w14:textId="7D350C86" w:rsidR="00C214C3" w:rsidRDefault="00C214C3" w:rsidP="00C214C3">
      <w:pPr>
        <w:ind w:right="8504"/>
        <w:jc w:val="center"/>
        <w:rPr>
          <w:rFonts w:cstheme="minorHAnsi"/>
          <w:b/>
          <w:bCs/>
          <w:sz w:val="40"/>
          <w:szCs w:val="40"/>
        </w:rPr>
      </w:pPr>
    </w:p>
    <w:p w14:paraId="2F2B2A86" w14:textId="77777777" w:rsidR="00C214C3" w:rsidRDefault="00C214C3" w:rsidP="00C214C3">
      <w:pPr>
        <w:ind w:right="8504"/>
        <w:jc w:val="center"/>
        <w:rPr>
          <w:rFonts w:cstheme="minorHAnsi"/>
          <w:b/>
          <w:bCs/>
          <w:sz w:val="40"/>
          <w:szCs w:val="40"/>
        </w:rPr>
      </w:pPr>
    </w:p>
    <w:p w14:paraId="1A9E3B92" w14:textId="77777777" w:rsidR="00C214C3" w:rsidRDefault="00C214C3" w:rsidP="00C214C3">
      <w:pPr>
        <w:ind w:right="8504"/>
        <w:jc w:val="center"/>
        <w:rPr>
          <w:rFonts w:cstheme="minorHAnsi"/>
          <w:b/>
          <w:bCs/>
          <w:sz w:val="40"/>
          <w:szCs w:val="40"/>
        </w:rPr>
      </w:pPr>
    </w:p>
    <w:p w14:paraId="7259A0C7" w14:textId="3EAD54E2" w:rsidR="00C214C3" w:rsidRPr="00C214C3" w:rsidRDefault="001906E5" w:rsidP="00C214C3">
      <w:pPr>
        <w:ind w:right="8504"/>
        <w:jc w:val="center"/>
        <w:rPr>
          <w:rFonts w:cstheme="minorHAnsi"/>
          <w:b/>
          <w:bCs/>
          <w:sz w:val="40"/>
          <w:szCs w:val="40"/>
        </w:rPr>
      </w:pPr>
      <w:r w:rsidRPr="00C214C3">
        <w:rPr>
          <w:rFonts w:cstheme="minorHAnsi"/>
          <w:b/>
          <w:bCs/>
          <w:sz w:val="40"/>
          <w:szCs w:val="40"/>
        </w:rPr>
        <w:t>OPEN STREET Bruntál</w:t>
      </w:r>
    </w:p>
    <w:p w14:paraId="6FEC72BC" w14:textId="77777777" w:rsidR="00C214C3" w:rsidRDefault="00C214C3" w:rsidP="00C214C3">
      <w:pPr>
        <w:ind w:right="8504"/>
        <w:jc w:val="both"/>
        <w:rPr>
          <w:rFonts w:cstheme="minorHAnsi"/>
          <w:sz w:val="26"/>
          <w:szCs w:val="26"/>
        </w:rPr>
      </w:pPr>
      <w:r w:rsidRPr="00C214C3">
        <w:rPr>
          <w:rFonts w:cstheme="minorHAnsi"/>
          <w:noProof/>
          <w:sz w:val="28"/>
          <w:szCs w:val="28"/>
        </w:rPr>
        <w:drawing>
          <wp:anchor distT="0" distB="0" distL="114300" distR="114300" simplePos="0" relativeHeight="251794432" behindDoc="0" locked="0" layoutInCell="1" allowOverlap="1" wp14:anchorId="74C67E26" wp14:editId="4D3DFB07">
            <wp:simplePos x="0" y="0"/>
            <wp:positionH relativeFrom="margin">
              <wp:posOffset>3903345</wp:posOffset>
            </wp:positionH>
            <wp:positionV relativeFrom="paragraph">
              <wp:posOffset>848047</wp:posOffset>
            </wp:positionV>
            <wp:extent cx="5250502" cy="3307189"/>
            <wp:effectExtent l="0" t="0" r="7620" b="7620"/>
            <wp:wrapNone/>
            <wp:docPr id="880954959" name="Graf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page">
              <wp14:pctWidth>0</wp14:pctWidth>
            </wp14:sizeRelH>
            <wp14:sizeRelV relativeFrom="page">
              <wp14:pctHeight>0</wp14:pctHeight>
            </wp14:sizeRelV>
          </wp:anchor>
        </w:drawing>
      </w:r>
      <w:r w:rsidR="00C047BC" w:rsidRPr="00A87C16">
        <w:rPr>
          <w:rFonts w:cstheme="minorHAnsi"/>
          <w:b/>
          <w:bCs/>
          <w:sz w:val="32"/>
          <w:szCs w:val="32"/>
        </w:rPr>
        <w:br/>
      </w:r>
      <w:r w:rsidR="00C047BC" w:rsidRPr="00A87C16">
        <w:rPr>
          <w:rFonts w:cstheme="minorHAnsi"/>
          <w:sz w:val="26"/>
          <w:szCs w:val="26"/>
        </w:rPr>
        <w:t>Terénní forma je zaměřena na práci s dětmi a mládeží na ulici, v jejich přirozeném prostředí. V rámci služby pravidelně terénní pracovníci</w:t>
      </w:r>
      <w:r>
        <w:rPr>
          <w:rFonts w:cstheme="minorHAnsi"/>
          <w:sz w:val="26"/>
          <w:szCs w:val="26"/>
        </w:rPr>
        <w:t xml:space="preserve"> </w:t>
      </w:r>
      <w:r w:rsidR="00C047BC" w:rsidRPr="00A87C16">
        <w:rPr>
          <w:rFonts w:cstheme="minorHAnsi"/>
          <w:sz w:val="26"/>
          <w:szCs w:val="26"/>
        </w:rPr>
        <w:t xml:space="preserve">navštěvují vytypované lokality, kde dochází ke shromažďování dětí, </w:t>
      </w:r>
      <w:r>
        <w:rPr>
          <w:rFonts w:cstheme="minorHAnsi"/>
          <w:sz w:val="26"/>
          <w:szCs w:val="26"/>
        </w:rPr>
        <w:br/>
      </w:r>
      <w:r w:rsidR="00C047BC" w:rsidRPr="00A87C16">
        <w:rPr>
          <w:rFonts w:cstheme="minorHAnsi"/>
          <w:sz w:val="26"/>
          <w:szCs w:val="26"/>
        </w:rPr>
        <w:t>které zde pasivně tráví svůj volný čas, díky čemuž můžou vznikat počátky rizikového chování.</w:t>
      </w:r>
    </w:p>
    <w:p w14:paraId="7A634E03" w14:textId="51E10576" w:rsidR="00C214C3" w:rsidRPr="00C214C3" w:rsidRDefault="00C047BC" w:rsidP="00C214C3">
      <w:pPr>
        <w:ind w:right="8504"/>
        <w:jc w:val="center"/>
        <w:rPr>
          <w:rFonts w:cstheme="minorHAnsi"/>
          <w:sz w:val="26"/>
          <w:szCs w:val="26"/>
        </w:rPr>
      </w:pPr>
      <w:r w:rsidRPr="00A87C16">
        <w:rPr>
          <w:rFonts w:cstheme="minorHAnsi"/>
          <w:sz w:val="26"/>
          <w:szCs w:val="26"/>
        </w:rPr>
        <w:br/>
      </w:r>
      <w:r w:rsidRPr="00A87C16">
        <w:rPr>
          <w:rFonts w:cstheme="minorHAnsi"/>
          <w:sz w:val="26"/>
          <w:szCs w:val="26"/>
        </w:rPr>
        <w:br/>
      </w:r>
      <w:r w:rsidRPr="00A87C16">
        <w:rPr>
          <w:rFonts w:cstheme="minorHAnsi"/>
          <w:b/>
          <w:bCs/>
          <w:sz w:val="32"/>
          <w:szCs w:val="32"/>
        </w:rPr>
        <w:br/>
      </w:r>
      <w:r w:rsidR="001906E5" w:rsidRPr="00A87C16">
        <w:rPr>
          <w:rFonts w:cstheme="minorHAnsi"/>
          <w:b/>
          <w:bCs/>
          <w:sz w:val="32"/>
          <w:szCs w:val="32"/>
        </w:rPr>
        <w:br/>
      </w:r>
      <w:r w:rsidR="001906E5" w:rsidRPr="00A87C16">
        <w:rPr>
          <w:rFonts w:cstheme="minorHAnsi"/>
          <w:b/>
          <w:bCs/>
          <w:sz w:val="32"/>
          <w:szCs w:val="32"/>
        </w:rPr>
        <w:br/>
      </w:r>
      <w:r w:rsidR="001906E5" w:rsidRPr="00A87C16">
        <w:rPr>
          <w:rFonts w:cstheme="minorHAnsi"/>
          <w:b/>
          <w:bCs/>
          <w:sz w:val="32"/>
          <w:szCs w:val="32"/>
        </w:rPr>
        <w:br/>
      </w:r>
      <w:r w:rsidR="001906E5" w:rsidRPr="00A87C16">
        <w:rPr>
          <w:rFonts w:cstheme="minorHAnsi"/>
          <w:b/>
          <w:bCs/>
          <w:sz w:val="32"/>
          <w:szCs w:val="32"/>
        </w:rPr>
        <w:br/>
      </w:r>
      <w:r w:rsidR="001906E5" w:rsidRPr="00A87C16">
        <w:rPr>
          <w:rFonts w:cstheme="minorHAnsi"/>
          <w:b/>
          <w:bCs/>
          <w:sz w:val="32"/>
          <w:szCs w:val="32"/>
        </w:rPr>
        <w:br/>
      </w:r>
      <w:r w:rsidR="00C214C3">
        <w:rPr>
          <w:rFonts w:cstheme="minorHAnsi"/>
          <w:noProof/>
          <w:sz w:val="26"/>
          <w:szCs w:val="26"/>
        </w:rPr>
        <w:lastRenderedPageBreak/>
        <w:drawing>
          <wp:anchor distT="0" distB="0" distL="114300" distR="114300" simplePos="0" relativeHeight="251894784" behindDoc="1" locked="0" layoutInCell="1" allowOverlap="1" wp14:anchorId="1BD5AB9F" wp14:editId="3B4FC182">
            <wp:simplePos x="0" y="0"/>
            <wp:positionH relativeFrom="page">
              <wp:align>left</wp:align>
            </wp:positionH>
            <wp:positionV relativeFrom="paragraph">
              <wp:posOffset>-895672</wp:posOffset>
            </wp:positionV>
            <wp:extent cx="10687792" cy="7551538"/>
            <wp:effectExtent l="0" t="0" r="0" b="0"/>
            <wp:wrapNone/>
            <wp:docPr id="29859273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001906E5" w:rsidRPr="00A87C16">
        <w:rPr>
          <w:rFonts w:cstheme="minorHAnsi"/>
          <w:b/>
          <w:bCs/>
          <w:sz w:val="32"/>
          <w:szCs w:val="32"/>
        </w:rPr>
        <w:br/>
      </w:r>
      <w:r w:rsidR="00221537" w:rsidRPr="00A87C16">
        <w:rPr>
          <w:rFonts w:cstheme="minorHAnsi"/>
          <w:b/>
          <w:bCs/>
          <w:noProof/>
          <w:sz w:val="32"/>
          <w:szCs w:val="32"/>
        </w:rPr>
        <w:drawing>
          <wp:anchor distT="0" distB="0" distL="114300" distR="114300" simplePos="0" relativeHeight="251795456" behindDoc="0" locked="0" layoutInCell="1" allowOverlap="1" wp14:anchorId="60321BD4" wp14:editId="08162E01">
            <wp:simplePos x="0" y="0"/>
            <wp:positionH relativeFrom="column">
              <wp:posOffset>3463607</wp:posOffset>
            </wp:positionH>
            <wp:positionV relativeFrom="paragraph">
              <wp:posOffset>386076</wp:posOffset>
            </wp:positionV>
            <wp:extent cx="3613785" cy="2706370"/>
            <wp:effectExtent l="0" t="3492" r="2222" b="2223"/>
            <wp:wrapNone/>
            <wp:docPr id="1810597834"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3613785" cy="27063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1906E5" w:rsidRPr="00A87C16">
        <w:rPr>
          <w:rFonts w:cstheme="minorHAnsi"/>
          <w:b/>
          <w:bCs/>
          <w:sz w:val="32"/>
          <w:szCs w:val="32"/>
        </w:rPr>
        <w:t xml:space="preserve">SLUŽBA DROGOVÉ PREVENCE </w:t>
      </w:r>
      <w:r w:rsidR="00A3533E">
        <w:rPr>
          <w:rFonts w:cstheme="minorHAnsi"/>
          <w:b/>
          <w:bCs/>
          <w:sz w:val="32"/>
          <w:szCs w:val="32"/>
        </w:rPr>
        <w:br/>
      </w:r>
      <w:r w:rsidR="001906E5" w:rsidRPr="00A87C16">
        <w:rPr>
          <w:rFonts w:cstheme="minorHAnsi"/>
          <w:b/>
          <w:bCs/>
          <w:sz w:val="32"/>
          <w:szCs w:val="32"/>
        </w:rPr>
        <w:t>OPEN HOUSE</w:t>
      </w:r>
      <w:r w:rsidR="00090219" w:rsidRPr="00A87C16">
        <w:rPr>
          <w:rFonts w:cstheme="minorHAnsi"/>
          <w:b/>
          <w:bCs/>
          <w:sz w:val="32"/>
          <w:szCs w:val="32"/>
        </w:rPr>
        <w:br/>
      </w:r>
    </w:p>
    <w:p w14:paraId="12C1BF8C" w14:textId="443028A2" w:rsidR="00C214C3" w:rsidRDefault="00221537" w:rsidP="00C214C3">
      <w:pPr>
        <w:ind w:right="8504"/>
        <w:jc w:val="both"/>
        <w:rPr>
          <w:rFonts w:cstheme="minorHAnsi"/>
          <w:sz w:val="26"/>
          <w:szCs w:val="26"/>
        </w:rPr>
      </w:pPr>
      <w:r w:rsidRPr="00A87C16">
        <w:rPr>
          <w:rFonts w:cstheme="minorHAnsi"/>
          <w:b/>
          <w:bCs/>
          <w:noProof/>
          <w:sz w:val="32"/>
          <w:szCs w:val="32"/>
        </w:rPr>
        <w:drawing>
          <wp:anchor distT="0" distB="0" distL="114300" distR="114300" simplePos="0" relativeHeight="251796480" behindDoc="0" locked="0" layoutInCell="1" allowOverlap="1" wp14:anchorId="04D492D6" wp14:editId="134DB8B3">
            <wp:simplePos x="0" y="0"/>
            <wp:positionH relativeFrom="margin">
              <wp:posOffset>6158230</wp:posOffset>
            </wp:positionH>
            <wp:positionV relativeFrom="paragraph">
              <wp:posOffset>1808793</wp:posOffset>
            </wp:positionV>
            <wp:extent cx="3587399" cy="2687288"/>
            <wp:effectExtent l="0" t="6985" r="6350" b="6350"/>
            <wp:wrapNone/>
            <wp:docPr id="1304248545"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rot="5400000">
                      <a:off x="0" y="0"/>
                      <a:ext cx="3587399" cy="268728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323771" w:rsidRPr="00A87C16">
        <w:rPr>
          <w:rFonts w:cstheme="minorHAnsi"/>
          <w:sz w:val="26"/>
          <w:szCs w:val="26"/>
        </w:rPr>
        <w:t xml:space="preserve">Posláním terénního programu SDP OPEN HOUSE </w:t>
      </w:r>
      <w:r w:rsidR="00A3533E">
        <w:rPr>
          <w:rFonts w:cstheme="minorHAnsi"/>
          <w:sz w:val="26"/>
          <w:szCs w:val="26"/>
        </w:rPr>
        <w:br/>
      </w:r>
      <w:r w:rsidR="00323771" w:rsidRPr="00A87C16">
        <w:rPr>
          <w:rFonts w:cstheme="minorHAnsi"/>
          <w:sz w:val="26"/>
          <w:szCs w:val="26"/>
        </w:rPr>
        <w:t>je aktivní vyhledávání a kontaktování populace</w:t>
      </w:r>
      <w:r w:rsidR="00DF1A5E">
        <w:rPr>
          <w:rFonts w:cstheme="minorHAnsi"/>
          <w:sz w:val="26"/>
          <w:szCs w:val="26"/>
        </w:rPr>
        <w:t xml:space="preserve"> </w:t>
      </w:r>
      <w:r w:rsidR="00323771" w:rsidRPr="00A87C16">
        <w:rPr>
          <w:rFonts w:cstheme="minorHAnsi"/>
          <w:sz w:val="26"/>
          <w:szCs w:val="26"/>
        </w:rPr>
        <w:t xml:space="preserve">uživatelů omamných a psychotropních látek </w:t>
      </w:r>
      <w:r w:rsidR="00323771" w:rsidRPr="00A87C16">
        <w:rPr>
          <w:rFonts w:cstheme="minorHAnsi"/>
          <w:sz w:val="26"/>
          <w:szCs w:val="26"/>
        </w:rPr>
        <w:br/>
        <w:t>a motivovat je ke změně životního stylu.</w:t>
      </w:r>
      <w:r w:rsidR="00DF1A5E">
        <w:rPr>
          <w:rFonts w:cstheme="minorHAnsi"/>
          <w:sz w:val="26"/>
          <w:szCs w:val="26"/>
        </w:rPr>
        <w:t xml:space="preserve"> </w:t>
      </w:r>
      <w:r w:rsidR="00323771" w:rsidRPr="00A87C16">
        <w:rPr>
          <w:rFonts w:cstheme="minorHAnsi"/>
          <w:sz w:val="26"/>
          <w:szCs w:val="26"/>
        </w:rPr>
        <w:t>Motivace je směřována k větší odpovědnosti</w:t>
      </w:r>
      <w:r w:rsidR="00DF1A5E">
        <w:rPr>
          <w:rFonts w:cstheme="minorHAnsi"/>
          <w:sz w:val="26"/>
          <w:szCs w:val="26"/>
        </w:rPr>
        <w:t xml:space="preserve"> </w:t>
      </w:r>
      <w:r w:rsidR="00323771" w:rsidRPr="00A87C16">
        <w:rPr>
          <w:rFonts w:cstheme="minorHAnsi"/>
          <w:sz w:val="26"/>
          <w:szCs w:val="26"/>
        </w:rPr>
        <w:t>za své chování, tj.</w:t>
      </w:r>
      <w:r w:rsidR="00DF1A5E">
        <w:rPr>
          <w:rFonts w:cstheme="minorHAnsi"/>
          <w:sz w:val="26"/>
          <w:szCs w:val="26"/>
        </w:rPr>
        <w:t xml:space="preserve"> </w:t>
      </w:r>
      <w:r w:rsidR="00323771" w:rsidRPr="00A87C16">
        <w:rPr>
          <w:rFonts w:cstheme="minorHAnsi"/>
          <w:sz w:val="26"/>
          <w:szCs w:val="26"/>
        </w:rPr>
        <w:t>minimalizace zdravotních</w:t>
      </w:r>
      <w:r w:rsidR="00DF1A5E">
        <w:rPr>
          <w:rFonts w:cstheme="minorHAnsi"/>
          <w:sz w:val="26"/>
          <w:szCs w:val="26"/>
        </w:rPr>
        <w:t xml:space="preserve"> </w:t>
      </w:r>
      <w:r w:rsidR="00323771" w:rsidRPr="00A87C16">
        <w:rPr>
          <w:rFonts w:cstheme="minorHAnsi"/>
          <w:sz w:val="26"/>
          <w:szCs w:val="26"/>
        </w:rPr>
        <w:t>a sociálních poškození spojených s užíváním návykových látek. Uživatelům</w:t>
      </w:r>
      <w:r w:rsidR="00DF1A5E">
        <w:rPr>
          <w:rFonts w:cstheme="minorHAnsi"/>
          <w:sz w:val="26"/>
          <w:szCs w:val="26"/>
        </w:rPr>
        <w:t xml:space="preserve"> </w:t>
      </w:r>
      <w:r w:rsidR="00323771" w:rsidRPr="00A87C16">
        <w:rPr>
          <w:rFonts w:cstheme="minorHAnsi"/>
          <w:sz w:val="26"/>
          <w:szCs w:val="26"/>
        </w:rPr>
        <w:t>je vštěpováno,</w:t>
      </w:r>
      <w:r w:rsidR="00DF1A5E">
        <w:rPr>
          <w:rFonts w:cstheme="minorHAnsi"/>
          <w:sz w:val="26"/>
          <w:szCs w:val="26"/>
        </w:rPr>
        <w:t xml:space="preserve"> </w:t>
      </w:r>
      <w:r w:rsidR="00323771" w:rsidRPr="00A87C16">
        <w:rPr>
          <w:rFonts w:cstheme="minorHAnsi"/>
          <w:sz w:val="26"/>
          <w:szCs w:val="26"/>
        </w:rPr>
        <w:t>že abstinence od návykových látek je další varianta budoucího života.</w:t>
      </w:r>
    </w:p>
    <w:p w14:paraId="5BF8EEDE" w14:textId="77777777" w:rsidR="00C214C3" w:rsidRDefault="00323771" w:rsidP="00C214C3">
      <w:pPr>
        <w:ind w:right="8504"/>
        <w:jc w:val="both"/>
        <w:rPr>
          <w:rFonts w:cstheme="minorHAnsi"/>
          <w:sz w:val="26"/>
          <w:szCs w:val="26"/>
        </w:rPr>
      </w:pPr>
      <w:r w:rsidRPr="00A87C16">
        <w:rPr>
          <w:rFonts w:cstheme="minorHAnsi"/>
          <w:sz w:val="26"/>
          <w:szCs w:val="26"/>
        </w:rPr>
        <w:t>Terénní pracovníci poskytují informace, sterilní zdravotnický materiál a poradenství. Vše je zacíleno na zlepšení sociální a zdravotní situaci uživatelů drog a motivaci uživatele drog k pozitivní změně v chování a k léčbě závislosti.</w:t>
      </w:r>
    </w:p>
    <w:p w14:paraId="01E26158" w14:textId="77777777" w:rsidR="00222E2E" w:rsidRDefault="00323771" w:rsidP="00C214C3">
      <w:pPr>
        <w:ind w:right="8504"/>
        <w:jc w:val="both"/>
        <w:rPr>
          <w:rFonts w:cstheme="minorHAnsi"/>
          <w:iCs/>
          <w:sz w:val="26"/>
          <w:szCs w:val="26"/>
        </w:rPr>
      </w:pPr>
      <w:r w:rsidRPr="00A87C16">
        <w:rPr>
          <w:rFonts w:cstheme="minorHAnsi"/>
          <w:sz w:val="26"/>
          <w:szCs w:val="26"/>
        </w:rPr>
        <w:t xml:space="preserve"> </w:t>
      </w:r>
      <w:r w:rsidR="00090219" w:rsidRPr="00A87C16">
        <w:rPr>
          <w:rFonts w:cstheme="minorHAnsi"/>
          <w:sz w:val="26"/>
          <w:szCs w:val="26"/>
        </w:rPr>
        <w:t xml:space="preserve">Terénní program SDP je určen problémovým uživatelům drog, občasným uživatelům, experimentátorům, kteří žijí nebo se zdržují na území města Bruntál, </w:t>
      </w:r>
      <w:proofErr w:type="spellStart"/>
      <w:r w:rsidR="00090219" w:rsidRPr="00A87C16">
        <w:rPr>
          <w:rFonts w:cstheme="minorHAnsi"/>
          <w:sz w:val="26"/>
          <w:szCs w:val="26"/>
        </w:rPr>
        <w:t>Vrbenska</w:t>
      </w:r>
      <w:proofErr w:type="spellEnd"/>
      <w:r w:rsidR="00090219" w:rsidRPr="00A87C16">
        <w:rPr>
          <w:rFonts w:cstheme="minorHAnsi"/>
          <w:sz w:val="26"/>
          <w:szCs w:val="26"/>
        </w:rPr>
        <w:t xml:space="preserve"> a Kravař. </w:t>
      </w:r>
      <w:r w:rsidR="00090219" w:rsidRPr="00A87C16">
        <w:rPr>
          <w:rFonts w:cstheme="minorHAnsi"/>
          <w:iCs/>
          <w:sz w:val="26"/>
          <w:szCs w:val="26"/>
        </w:rPr>
        <w:t>Problémový uživatel drog je definován jako ten, který užívá drogy</w:t>
      </w:r>
    </w:p>
    <w:p w14:paraId="6DB32D64" w14:textId="138B4E30" w:rsidR="00304CCB" w:rsidRDefault="00C214C3" w:rsidP="00C214C3">
      <w:pPr>
        <w:ind w:right="8504"/>
        <w:jc w:val="both"/>
        <w:rPr>
          <w:rFonts w:cstheme="minorHAnsi"/>
          <w:iCs/>
          <w:sz w:val="26"/>
          <w:szCs w:val="26"/>
        </w:rPr>
      </w:pPr>
      <w:r>
        <w:rPr>
          <w:rFonts w:cstheme="minorHAnsi"/>
          <w:noProof/>
          <w:sz w:val="26"/>
          <w:szCs w:val="26"/>
        </w:rPr>
        <w:lastRenderedPageBreak/>
        <w:drawing>
          <wp:anchor distT="0" distB="0" distL="114300" distR="114300" simplePos="0" relativeHeight="251927552" behindDoc="1" locked="0" layoutInCell="1" allowOverlap="1" wp14:anchorId="6815BE2E" wp14:editId="4355848D">
            <wp:simplePos x="0" y="0"/>
            <wp:positionH relativeFrom="page">
              <wp:align>right</wp:align>
            </wp:positionH>
            <wp:positionV relativeFrom="paragraph">
              <wp:posOffset>-910590</wp:posOffset>
            </wp:positionV>
            <wp:extent cx="10687792" cy="7551538"/>
            <wp:effectExtent l="0" t="0" r="0" b="0"/>
            <wp:wrapNone/>
            <wp:docPr id="2040181901"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00090219" w:rsidRPr="00A87C16">
        <w:rPr>
          <w:rFonts w:cstheme="minorHAnsi"/>
          <w:iCs/>
          <w:sz w:val="26"/>
          <w:szCs w:val="26"/>
        </w:rPr>
        <w:t>dlouhodobě,</w:t>
      </w:r>
      <w:r w:rsidR="00304CCB">
        <w:rPr>
          <w:rFonts w:cstheme="minorHAnsi"/>
          <w:iCs/>
          <w:sz w:val="26"/>
          <w:szCs w:val="26"/>
        </w:rPr>
        <w:t xml:space="preserve"> </w:t>
      </w:r>
      <w:r w:rsidR="00090219" w:rsidRPr="00A87C16">
        <w:rPr>
          <w:rFonts w:cstheme="minorHAnsi"/>
          <w:iCs/>
          <w:sz w:val="26"/>
          <w:szCs w:val="26"/>
        </w:rPr>
        <w:t>pravidelně,</w:t>
      </w:r>
      <w:r w:rsidR="00DF1A5E">
        <w:rPr>
          <w:rFonts w:cstheme="minorHAnsi"/>
          <w:iCs/>
          <w:sz w:val="26"/>
          <w:szCs w:val="26"/>
        </w:rPr>
        <w:t xml:space="preserve"> </w:t>
      </w:r>
      <w:r w:rsidR="00090219" w:rsidRPr="00A87C16">
        <w:rPr>
          <w:rFonts w:cstheme="minorHAnsi"/>
          <w:iCs/>
          <w:sz w:val="26"/>
          <w:szCs w:val="26"/>
        </w:rPr>
        <w:t>intravenózně, nen</w:t>
      </w:r>
      <w:r w:rsidR="00D709DD">
        <w:rPr>
          <w:rFonts w:cstheme="minorHAnsi"/>
          <w:iCs/>
          <w:sz w:val="26"/>
          <w:szCs w:val="26"/>
        </w:rPr>
        <w:t>í</w:t>
      </w:r>
      <w:r w:rsidR="00600EF2">
        <w:rPr>
          <w:rFonts w:cstheme="minorHAnsi"/>
          <w:iCs/>
          <w:sz w:val="26"/>
          <w:szCs w:val="26"/>
        </w:rPr>
        <w:t xml:space="preserve"> </w:t>
      </w:r>
      <w:r w:rsidR="00090219" w:rsidRPr="00A87C16">
        <w:rPr>
          <w:rFonts w:cstheme="minorHAnsi"/>
          <w:iCs/>
          <w:sz w:val="26"/>
          <w:szCs w:val="26"/>
        </w:rPr>
        <w:t>motivován k abstinenci a neakceptuje jinou,</w:t>
      </w:r>
      <w:r w:rsidR="00304CCB">
        <w:rPr>
          <w:rFonts w:cstheme="minorHAnsi"/>
          <w:iCs/>
          <w:sz w:val="26"/>
          <w:szCs w:val="26"/>
        </w:rPr>
        <w:t xml:space="preserve"> </w:t>
      </w:r>
      <w:r w:rsidR="00090219" w:rsidRPr="00A87C16">
        <w:rPr>
          <w:rFonts w:cstheme="minorHAnsi"/>
          <w:iCs/>
          <w:sz w:val="26"/>
          <w:szCs w:val="26"/>
        </w:rPr>
        <w:t>účinnější formu léčebné péče.</w:t>
      </w:r>
    </w:p>
    <w:p w14:paraId="71EB26D8" w14:textId="3028F619" w:rsidR="00090219" w:rsidRPr="00DF1A5E" w:rsidRDefault="00090219" w:rsidP="00C214C3">
      <w:pPr>
        <w:ind w:right="8504"/>
        <w:jc w:val="both"/>
        <w:rPr>
          <w:rFonts w:cstheme="minorHAnsi"/>
          <w:iCs/>
          <w:sz w:val="26"/>
          <w:szCs w:val="26"/>
        </w:rPr>
      </w:pPr>
      <w:r w:rsidRPr="00A87C16">
        <w:rPr>
          <w:rFonts w:cstheme="minorHAnsi"/>
          <w:iCs/>
          <w:sz w:val="26"/>
          <w:szCs w:val="26"/>
        </w:rPr>
        <w:t>Služba je určena pro ženy i pro muže, kteří dosáhli alespoň 15 let. Horní hranice věku není omezena. Popis cílové skupiny je doplněn o možné rizikové chování u této skupiny.</w:t>
      </w:r>
    </w:p>
    <w:p w14:paraId="6E3E5F64" w14:textId="0B1CC349" w:rsidR="00376EC4" w:rsidRPr="00A87C16" w:rsidRDefault="00376EC4" w:rsidP="00207164">
      <w:pPr>
        <w:rPr>
          <w:rFonts w:cstheme="minorHAnsi"/>
          <w:b/>
          <w:bCs/>
          <w:sz w:val="32"/>
          <w:szCs w:val="32"/>
        </w:rPr>
      </w:pPr>
    </w:p>
    <w:p w14:paraId="13E9E2F5" w14:textId="0433A31A" w:rsidR="00376EC4" w:rsidRPr="00A87C16" w:rsidRDefault="00376EC4" w:rsidP="00207164">
      <w:pPr>
        <w:rPr>
          <w:rFonts w:cstheme="minorHAnsi"/>
          <w:b/>
          <w:bCs/>
          <w:sz w:val="32"/>
          <w:szCs w:val="32"/>
        </w:rPr>
      </w:pPr>
    </w:p>
    <w:p w14:paraId="3FCF42E6" w14:textId="27DFF4AD" w:rsidR="00376EC4" w:rsidRPr="00A87C16" w:rsidRDefault="00376EC4" w:rsidP="00207164">
      <w:pPr>
        <w:rPr>
          <w:rFonts w:cstheme="minorHAnsi"/>
          <w:b/>
          <w:bCs/>
          <w:sz w:val="32"/>
          <w:szCs w:val="32"/>
        </w:rPr>
      </w:pPr>
    </w:p>
    <w:p w14:paraId="59D33560" w14:textId="6A619F46" w:rsidR="00376EC4" w:rsidRPr="00A87C16" w:rsidRDefault="00376EC4" w:rsidP="00207164">
      <w:pPr>
        <w:rPr>
          <w:rFonts w:cstheme="minorHAnsi"/>
          <w:b/>
          <w:bCs/>
          <w:sz w:val="32"/>
          <w:szCs w:val="32"/>
        </w:rPr>
      </w:pPr>
    </w:p>
    <w:p w14:paraId="7DCCD918" w14:textId="1115B03D" w:rsidR="00A87C16" w:rsidRPr="00A87C16" w:rsidRDefault="00A87C16" w:rsidP="004621D6">
      <w:pPr>
        <w:rPr>
          <w:rFonts w:cstheme="minorHAnsi"/>
          <w:b/>
          <w:bCs/>
          <w:sz w:val="32"/>
          <w:szCs w:val="32"/>
        </w:rPr>
      </w:pPr>
    </w:p>
    <w:p w14:paraId="0FEE61E1" w14:textId="77777777" w:rsidR="00A3533E" w:rsidRDefault="00A3533E" w:rsidP="004621D6">
      <w:pPr>
        <w:rPr>
          <w:rFonts w:cstheme="minorHAnsi"/>
          <w:b/>
          <w:bCs/>
          <w:sz w:val="32"/>
          <w:szCs w:val="32"/>
        </w:rPr>
      </w:pPr>
    </w:p>
    <w:p w14:paraId="3E0292FF" w14:textId="77777777" w:rsidR="00A3533E" w:rsidRDefault="00A3533E" w:rsidP="004621D6">
      <w:pPr>
        <w:rPr>
          <w:rFonts w:cstheme="minorHAnsi"/>
          <w:b/>
          <w:bCs/>
          <w:sz w:val="32"/>
          <w:szCs w:val="32"/>
        </w:rPr>
      </w:pPr>
    </w:p>
    <w:p w14:paraId="158CC3FA" w14:textId="77777777" w:rsidR="00A3533E" w:rsidRDefault="00A3533E" w:rsidP="004621D6">
      <w:pPr>
        <w:rPr>
          <w:rFonts w:cstheme="minorHAnsi"/>
          <w:b/>
          <w:bCs/>
          <w:sz w:val="32"/>
          <w:szCs w:val="32"/>
        </w:rPr>
      </w:pPr>
    </w:p>
    <w:p w14:paraId="44EC7C8E" w14:textId="34A19D2C" w:rsidR="00A3533E" w:rsidRDefault="00A3533E" w:rsidP="004621D6">
      <w:pPr>
        <w:rPr>
          <w:rFonts w:cstheme="minorHAnsi"/>
          <w:b/>
          <w:bCs/>
          <w:sz w:val="32"/>
          <w:szCs w:val="32"/>
        </w:rPr>
      </w:pPr>
    </w:p>
    <w:p w14:paraId="404C4426" w14:textId="77777777" w:rsidR="00A3533E" w:rsidRDefault="00A3533E" w:rsidP="004621D6">
      <w:pPr>
        <w:rPr>
          <w:rFonts w:cstheme="minorHAnsi"/>
          <w:b/>
          <w:bCs/>
          <w:sz w:val="32"/>
          <w:szCs w:val="32"/>
        </w:rPr>
      </w:pPr>
    </w:p>
    <w:p w14:paraId="38CFE0A6" w14:textId="24EAFE4A" w:rsidR="00A3533E" w:rsidRDefault="00C214C3" w:rsidP="004621D6">
      <w:pPr>
        <w:rPr>
          <w:rFonts w:cstheme="minorHAnsi"/>
          <w:b/>
          <w:bCs/>
          <w:sz w:val="32"/>
          <w:szCs w:val="32"/>
        </w:rPr>
      </w:pPr>
      <w:r>
        <w:rPr>
          <w:rFonts w:cstheme="minorHAnsi"/>
          <w:noProof/>
          <w:sz w:val="26"/>
          <w:szCs w:val="26"/>
        </w:rPr>
        <w:drawing>
          <wp:anchor distT="0" distB="0" distL="114300" distR="114300" simplePos="0" relativeHeight="251896832" behindDoc="1" locked="0" layoutInCell="1" allowOverlap="1" wp14:anchorId="60C26EBB" wp14:editId="2B926EF5">
            <wp:simplePos x="0" y="0"/>
            <wp:positionH relativeFrom="page">
              <wp:align>right</wp:align>
            </wp:positionH>
            <wp:positionV relativeFrom="paragraph">
              <wp:posOffset>-904069</wp:posOffset>
            </wp:positionV>
            <wp:extent cx="10687792" cy="7551538"/>
            <wp:effectExtent l="0" t="0" r="0" b="0"/>
            <wp:wrapNone/>
            <wp:docPr id="72133261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3C09EA" w14:textId="3C6B59AE" w:rsidR="002349B2" w:rsidRDefault="000941C8" w:rsidP="009F1FF4">
      <w:pPr>
        <w:ind w:right="8504"/>
        <w:jc w:val="center"/>
        <w:rPr>
          <w:rFonts w:cstheme="minorHAnsi"/>
          <w:b/>
          <w:bCs/>
          <w:sz w:val="32"/>
          <w:szCs w:val="32"/>
        </w:rPr>
      </w:pPr>
      <w:r w:rsidRPr="00A87C16">
        <w:rPr>
          <w:rFonts w:cstheme="minorHAnsi"/>
          <w:noProof/>
          <w:sz w:val="26"/>
          <w:szCs w:val="26"/>
        </w:rPr>
        <w:lastRenderedPageBreak/>
        <w:drawing>
          <wp:anchor distT="0" distB="0" distL="114300" distR="114300" simplePos="0" relativeHeight="251734016" behindDoc="0" locked="0" layoutInCell="1" allowOverlap="1" wp14:anchorId="119CB3C4" wp14:editId="1C83D811">
            <wp:simplePos x="0" y="0"/>
            <wp:positionH relativeFrom="margin">
              <wp:posOffset>3944620</wp:posOffset>
            </wp:positionH>
            <wp:positionV relativeFrom="paragraph">
              <wp:posOffset>-493082</wp:posOffset>
            </wp:positionV>
            <wp:extent cx="4735773" cy="3545741"/>
            <wp:effectExtent l="0" t="0" r="8255" b="0"/>
            <wp:wrapNone/>
            <wp:docPr id="982039298"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35773" cy="354574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21537">
        <w:rPr>
          <w:rFonts w:cstheme="minorHAnsi"/>
          <w:noProof/>
          <w:sz w:val="26"/>
          <w:szCs w:val="26"/>
        </w:rPr>
        <w:drawing>
          <wp:anchor distT="0" distB="0" distL="114300" distR="114300" simplePos="0" relativeHeight="251898880" behindDoc="1" locked="0" layoutInCell="1" allowOverlap="1" wp14:anchorId="46E0DDDA" wp14:editId="7C008F54">
            <wp:simplePos x="0" y="0"/>
            <wp:positionH relativeFrom="page">
              <wp:align>right</wp:align>
            </wp:positionH>
            <wp:positionV relativeFrom="paragraph">
              <wp:posOffset>-899672</wp:posOffset>
            </wp:positionV>
            <wp:extent cx="10687792" cy="7551538"/>
            <wp:effectExtent l="0" t="0" r="0" b="0"/>
            <wp:wrapNone/>
            <wp:docPr id="1829297902"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83C9EA" w14:textId="7EA156F0" w:rsidR="009F1FF4" w:rsidRPr="000941C8" w:rsidRDefault="004621D6" w:rsidP="009F1FF4">
      <w:pPr>
        <w:ind w:right="8504"/>
        <w:jc w:val="center"/>
        <w:rPr>
          <w:rFonts w:cstheme="minorHAnsi"/>
          <w:b/>
          <w:bCs/>
          <w:sz w:val="40"/>
          <w:szCs w:val="40"/>
        </w:rPr>
      </w:pPr>
      <w:r w:rsidRPr="000941C8">
        <w:rPr>
          <w:rFonts w:cstheme="minorHAnsi"/>
          <w:b/>
          <w:bCs/>
          <w:sz w:val="40"/>
          <w:szCs w:val="40"/>
        </w:rPr>
        <w:t>PROGRAMY SPECIFICKÉ PRIMÁRNÍ PREVENCE</w:t>
      </w:r>
    </w:p>
    <w:p w14:paraId="636CC43E" w14:textId="3A71CDF8" w:rsidR="004621D6" w:rsidRPr="00A87C16" w:rsidRDefault="004621D6" w:rsidP="00222E2E">
      <w:pPr>
        <w:ind w:right="8504"/>
        <w:jc w:val="both"/>
        <w:rPr>
          <w:rFonts w:cstheme="minorHAnsi"/>
          <w:b/>
          <w:bCs/>
          <w:sz w:val="32"/>
          <w:szCs w:val="32"/>
        </w:rPr>
      </w:pPr>
      <w:r w:rsidRPr="00A87C16">
        <w:rPr>
          <w:rFonts w:cstheme="minorHAnsi"/>
          <w:b/>
          <w:bCs/>
          <w:sz w:val="32"/>
          <w:szCs w:val="32"/>
        </w:rPr>
        <w:br/>
      </w:r>
      <w:r w:rsidRPr="00A87C16">
        <w:rPr>
          <w:rFonts w:cstheme="minorHAnsi"/>
          <w:sz w:val="26"/>
          <w:szCs w:val="26"/>
        </w:rPr>
        <w:t>V roce 2023 jsme realizovali více prevencí než rok předešlý. Naši organizaci velmi těší zájem o naše programy a zároveň si ceníme dlouholeté spolupráce s bruntálskými školami.</w:t>
      </w:r>
    </w:p>
    <w:p w14:paraId="5EB1682C" w14:textId="1F6D5167" w:rsidR="004621D6" w:rsidRPr="00A87C16" w:rsidRDefault="000941C8" w:rsidP="00222E2E">
      <w:pPr>
        <w:ind w:right="8504"/>
        <w:jc w:val="both"/>
        <w:rPr>
          <w:rFonts w:cstheme="minorHAnsi"/>
          <w:sz w:val="26"/>
          <w:szCs w:val="26"/>
        </w:rPr>
      </w:pPr>
      <w:r w:rsidRPr="00A87C16">
        <w:rPr>
          <w:rFonts w:cstheme="minorHAnsi"/>
          <w:noProof/>
          <w:sz w:val="26"/>
          <w:szCs w:val="26"/>
        </w:rPr>
        <w:drawing>
          <wp:anchor distT="0" distB="0" distL="114300" distR="114300" simplePos="0" relativeHeight="251732992" behindDoc="0" locked="0" layoutInCell="1" allowOverlap="1" wp14:anchorId="5EC89050" wp14:editId="4BA6C10C">
            <wp:simplePos x="0" y="0"/>
            <wp:positionH relativeFrom="margin">
              <wp:posOffset>3930650</wp:posOffset>
            </wp:positionH>
            <wp:positionV relativeFrom="paragraph">
              <wp:posOffset>658808</wp:posOffset>
            </wp:positionV>
            <wp:extent cx="4817659" cy="3615437"/>
            <wp:effectExtent l="0" t="0" r="2540" b="0"/>
            <wp:wrapNone/>
            <wp:docPr id="574640553"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t="-1" b="-10225"/>
                    <a:stretch/>
                  </pic:blipFill>
                  <pic:spPr bwMode="auto">
                    <a:xfrm>
                      <a:off x="0" y="0"/>
                      <a:ext cx="4817659" cy="361543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621D6" w:rsidRPr="00A87C16">
        <w:rPr>
          <w:rFonts w:cstheme="minorHAnsi"/>
          <w:sz w:val="26"/>
          <w:szCs w:val="26"/>
        </w:rPr>
        <w:t>Ve specifických primárních prevencích se</w:t>
      </w:r>
      <w:r w:rsidR="009F1FF4">
        <w:rPr>
          <w:rFonts w:cstheme="minorHAnsi"/>
          <w:sz w:val="26"/>
          <w:szCs w:val="26"/>
        </w:rPr>
        <w:br/>
      </w:r>
      <w:r w:rsidR="004621D6" w:rsidRPr="00A87C16">
        <w:rPr>
          <w:rFonts w:cstheme="minorHAnsi"/>
          <w:sz w:val="26"/>
          <w:szCs w:val="26"/>
        </w:rPr>
        <w:t xml:space="preserve">zaměřujeme na minimalizaci vzniku sociálně patologického chování, podporu ochrany zdraví </w:t>
      </w:r>
      <w:r w:rsidR="00600EF2">
        <w:rPr>
          <w:rFonts w:cstheme="minorHAnsi"/>
          <w:sz w:val="26"/>
          <w:szCs w:val="26"/>
        </w:rPr>
        <w:br/>
      </w:r>
      <w:r w:rsidR="004621D6" w:rsidRPr="00A87C16">
        <w:rPr>
          <w:rFonts w:cstheme="minorHAnsi"/>
          <w:sz w:val="26"/>
          <w:szCs w:val="26"/>
        </w:rPr>
        <w:t xml:space="preserve">a rozpoznávání rizik a rozvoj celkových znalostí. </w:t>
      </w:r>
    </w:p>
    <w:p w14:paraId="56F63E2B" w14:textId="484F25E3" w:rsidR="004621D6" w:rsidRPr="00A87C16" w:rsidRDefault="004621D6" w:rsidP="00222E2E">
      <w:pPr>
        <w:ind w:right="8504"/>
        <w:jc w:val="both"/>
        <w:rPr>
          <w:rFonts w:cstheme="minorHAnsi"/>
          <w:b/>
          <w:bCs/>
          <w:sz w:val="26"/>
          <w:szCs w:val="26"/>
        </w:rPr>
      </w:pPr>
      <w:r w:rsidRPr="00A87C16">
        <w:rPr>
          <w:rFonts w:cstheme="minorHAnsi"/>
          <w:sz w:val="26"/>
          <w:szCs w:val="26"/>
        </w:rPr>
        <w:t>Dále pak prohlubování pozitivního sociálního chování a umění zdravého úsudku.</w:t>
      </w:r>
    </w:p>
    <w:p w14:paraId="3FBBDDD3" w14:textId="0FC19C35" w:rsidR="004621D6" w:rsidRPr="00A87C16" w:rsidRDefault="004621D6" w:rsidP="00222E2E">
      <w:pPr>
        <w:ind w:right="8504"/>
        <w:jc w:val="both"/>
        <w:rPr>
          <w:rFonts w:cstheme="minorHAnsi"/>
          <w:b/>
          <w:bCs/>
          <w:sz w:val="26"/>
          <w:szCs w:val="26"/>
        </w:rPr>
      </w:pPr>
      <w:r w:rsidRPr="00A87C16">
        <w:rPr>
          <w:rFonts w:cstheme="minorHAnsi"/>
          <w:sz w:val="26"/>
          <w:szCs w:val="26"/>
        </w:rPr>
        <w:t xml:space="preserve">Našim cílem je pokračovat v navázané dlouhodobé spolupráci v rámci jednotlivých třídních kolektivů </w:t>
      </w:r>
      <w:r w:rsidR="00600EF2">
        <w:rPr>
          <w:rFonts w:cstheme="minorHAnsi"/>
          <w:sz w:val="26"/>
          <w:szCs w:val="26"/>
        </w:rPr>
        <w:br/>
      </w:r>
      <w:r w:rsidRPr="00A87C16">
        <w:rPr>
          <w:rFonts w:cstheme="minorHAnsi"/>
          <w:sz w:val="26"/>
          <w:szCs w:val="26"/>
        </w:rPr>
        <w:t xml:space="preserve">v průběhu školního roku, a to na základních školách v Bruntále na ulici Jesenická, Cihelní a Školní, také </w:t>
      </w:r>
      <w:r w:rsidR="00600EF2">
        <w:rPr>
          <w:rFonts w:cstheme="minorHAnsi"/>
          <w:sz w:val="26"/>
          <w:szCs w:val="26"/>
        </w:rPr>
        <w:br/>
      </w:r>
      <w:r w:rsidRPr="00A87C16">
        <w:rPr>
          <w:rFonts w:cstheme="minorHAnsi"/>
          <w:sz w:val="26"/>
          <w:szCs w:val="26"/>
        </w:rPr>
        <w:t>i na základních školách v okolních městech, jako Rýmařov, Krnov, Vrbno apod.</w:t>
      </w:r>
    </w:p>
    <w:p w14:paraId="4A143479" w14:textId="77777777" w:rsidR="009F1FF4" w:rsidRDefault="009F1FF4" w:rsidP="009E53C6">
      <w:pPr>
        <w:ind w:right="8504"/>
        <w:jc w:val="both"/>
        <w:rPr>
          <w:rFonts w:cstheme="minorHAnsi"/>
          <w:sz w:val="26"/>
          <w:szCs w:val="26"/>
        </w:rPr>
      </w:pPr>
    </w:p>
    <w:p w14:paraId="6EB19986" w14:textId="6138F2C5" w:rsidR="009F1FF4" w:rsidRDefault="000941C8" w:rsidP="009E53C6">
      <w:pPr>
        <w:ind w:right="8504"/>
        <w:jc w:val="both"/>
        <w:rPr>
          <w:rFonts w:cstheme="minorHAnsi"/>
          <w:sz w:val="26"/>
          <w:szCs w:val="26"/>
        </w:rPr>
      </w:pPr>
      <w:r w:rsidRPr="00A87C16">
        <w:rPr>
          <w:rFonts w:cstheme="minorHAnsi"/>
          <w:noProof/>
          <w:sz w:val="24"/>
          <w:szCs w:val="24"/>
        </w:rPr>
        <w:lastRenderedPageBreak/>
        <w:drawing>
          <wp:anchor distT="0" distB="0" distL="114300" distR="114300" simplePos="0" relativeHeight="251751424" behindDoc="0" locked="0" layoutInCell="1" allowOverlap="1" wp14:anchorId="6BA3F773" wp14:editId="5D0737AA">
            <wp:simplePos x="0" y="0"/>
            <wp:positionH relativeFrom="margin">
              <wp:posOffset>4167134</wp:posOffset>
            </wp:positionH>
            <wp:positionV relativeFrom="paragraph">
              <wp:posOffset>-531495</wp:posOffset>
            </wp:positionV>
            <wp:extent cx="4558040" cy="3425121"/>
            <wp:effectExtent l="0" t="0" r="0" b="4445"/>
            <wp:wrapNone/>
            <wp:docPr id="168573791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58040" cy="3425121"/>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Pr>
          <w:rFonts w:cstheme="minorHAnsi"/>
          <w:noProof/>
          <w:sz w:val="26"/>
          <w:szCs w:val="26"/>
        </w:rPr>
        <w:drawing>
          <wp:anchor distT="0" distB="0" distL="114300" distR="114300" simplePos="0" relativeHeight="251929600" behindDoc="1" locked="0" layoutInCell="1" allowOverlap="1" wp14:anchorId="11A44A8C" wp14:editId="52B9995A">
            <wp:simplePos x="0" y="0"/>
            <wp:positionH relativeFrom="page">
              <wp:align>left</wp:align>
            </wp:positionH>
            <wp:positionV relativeFrom="paragraph">
              <wp:posOffset>-905083</wp:posOffset>
            </wp:positionV>
            <wp:extent cx="10687792" cy="7551538"/>
            <wp:effectExtent l="0" t="0" r="0" b="0"/>
            <wp:wrapNone/>
            <wp:docPr id="1957596777"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B5C589" w14:textId="1FB44147" w:rsidR="002349B2" w:rsidRDefault="002349B2" w:rsidP="009E53C6">
      <w:pPr>
        <w:ind w:right="8504"/>
        <w:jc w:val="both"/>
        <w:rPr>
          <w:rFonts w:cstheme="minorHAnsi"/>
          <w:sz w:val="26"/>
          <w:szCs w:val="26"/>
        </w:rPr>
      </w:pPr>
    </w:p>
    <w:p w14:paraId="0F2446C4" w14:textId="2D1D1946" w:rsidR="002349B2" w:rsidRDefault="002349B2" w:rsidP="009E53C6">
      <w:pPr>
        <w:ind w:right="8504"/>
        <w:jc w:val="both"/>
        <w:rPr>
          <w:rFonts w:cstheme="minorHAnsi"/>
          <w:sz w:val="26"/>
          <w:szCs w:val="26"/>
        </w:rPr>
      </w:pPr>
    </w:p>
    <w:p w14:paraId="66B5F667" w14:textId="77777777" w:rsidR="000941C8" w:rsidRDefault="000941C8" w:rsidP="009E53C6">
      <w:pPr>
        <w:ind w:right="8504"/>
        <w:jc w:val="both"/>
        <w:rPr>
          <w:rFonts w:cstheme="minorHAnsi"/>
          <w:sz w:val="26"/>
          <w:szCs w:val="26"/>
        </w:rPr>
      </w:pPr>
    </w:p>
    <w:p w14:paraId="17703264" w14:textId="6A76B2CB" w:rsidR="007008D4" w:rsidRPr="00A87C16" w:rsidRDefault="00221537" w:rsidP="009E53C6">
      <w:pPr>
        <w:ind w:right="8504"/>
        <w:jc w:val="both"/>
        <w:rPr>
          <w:rFonts w:cstheme="minorHAnsi"/>
          <w:sz w:val="26"/>
          <w:szCs w:val="26"/>
        </w:rPr>
      </w:pPr>
      <w:r>
        <w:rPr>
          <w:rFonts w:cstheme="minorHAnsi"/>
          <w:b/>
          <w:bCs/>
          <w:noProof/>
          <w:sz w:val="36"/>
          <w:szCs w:val="36"/>
        </w:rPr>
        <w:drawing>
          <wp:anchor distT="0" distB="0" distL="114300" distR="114300" simplePos="0" relativeHeight="251852800" behindDoc="0" locked="0" layoutInCell="1" allowOverlap="1" wp14:anchorId="427900A8" wp14:editId="12D77087">
            <wp:simplePos x="0" y="0"/>
            <wp:positionH relativeFrom="margin">
              <wp:posOffset>4168404</wp:posOffset>
            </wp:positionH>
            <wp:positionV relativeFrom="paragraph">
              <wp:posOffset>1682115</wp:posOffset>
            </wp:positionV>
            <wp:extent cx="4585647" cy="3437147"/>
            <wp:effectExtent l="0" t="0" r="5715" b="0"/>
            <wp:wrapNone/>
            <wp:docPr id="2004135418"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585647" cy="3437147"/>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4621D6" w:rsidRPr="00A87C16">
        <w:rPr>
          <w:rFonts w:cstheme="minorHAnsi"/>
          <w:sz w:val="26"/>
          <w:szCs w:val="26"/>
        </w:rPr>
        <w:t xml:space="preserve">Naše programy jsou specificky koncipované podle požadavků jednotlivých školních metodiků primární prevence a zaměřují se na předem vydefinovaná témata chování, a to v oblastech adiktologie </w:t>
      </w:r>
      <w:r w:rsidR="00A3533E">
        <w:rPr>
          <w:rFonts w:cstheme="minorHAnsi"/>
          <w:sz w:val="26"/>
          <w:szCs w:val="26"/>
        </w:rPr>
        <w:br/>
      </w:r>
      <w:r w:rsidR="004621D6" w:rsidRPr="00A87C16">
        <w:rPr>
          <w:rFonts w:cstheme="minorHAnsi"/>
          <w:sz w:val="26"/>
          <w:szCs w:val="26"/>
        </w:rPr>
        <w:t>(drogy, alkohol, kouření), projevů extrémního agresivního chování (šikana, kyberšikana, sebepoškozování), vzniku závislosti na online technologiích (</w:t>
      </w:r>
      <w:proofErr w:type="spellStart"/>
      <w:r w:rsidR="004621D6" w:rsidRPr="00A87C16">
        <w:rPr>
          <w:rFonts w:cstheme="minorHAnsi"/>
          <w:sz w:val="26"/>
          <w:szCs w:val="26"/>
        </w:rPr>
        <w:t>netolismus</w:t>
      </w:r>
      <w:proofErr w:type="spellEnd"/>
      <w:r w:rsidR="004621D6" w:rsidRPr="00A87C16">
        <w:rPr>
          <w:rFonts w:cstheme="minorHAnsi"/>
          <w:sz w:val="26"/>
          <w:szCs w:val="26"/>
        </w:rPr>
        <w:t>), riziku sexuálního chování a poruch příjmu potravy, ale také stmelování třídních kolektivů.</w:t>
      </w:r>
    </w:p>
    <w:p w14:paraId="417A9E77" w14:textId="2B471369" w:rsidR="00503595" w:rsidRDefault="004621D6" w:rsidP="009E53C6">
      <w:pPr>
        <w:ind w:right="8504"/>
        <w:jc w:val="both"/>
        <w:rPr>
          <w:rFonts w:cstheme="minorHAnsi"/>
          <w:b/>
          <w:bCs/>
          <w:sz w:val="28"/>
          <w:szCs w:val="28"/>
        </w:rPr>
      </w:pPr>
      <w:r w:rsidRPr="00A87C16">
        <w:rPr>
          <w:rFonts w:cstheme="minorHAnsi"/>
          <w:sz w:val="26"/>
          <w:szCs w:val="26"/>
        </w:rPr>
        <w:t xml:space="preserve">Pilířem našich preventivních programů jsou tzv. Karty ctností, které využíváme k tomu, abychom dětem </w:t>
      </w:r>
      <w:r w:rsidR="009E53C6">
        <w:rPr>
          <w:rFonts w:cstheme="minorHAnsi"/>
          <w:sz w:val="26"/>
          <w:szCs w:val="26"/>
        </w:rPr>
        <w:br/>
      </w:r>
      <w:r w:rsidRPr="00A87C16">
        <w:rPr>
          <w:rFonts w:cstheme="minorHAnsi"/>
          <w:sz w:val="26"/>
          <w:szCs w:val="26"/>
        </w:rPr>
        <w:t xml:space="preserve">a mládeži pomohli podpořit jejich vnitřní hodnoty </w:t>
      </w:r>
      <w:r w:rsidR="009E53C6">
        <w:rPr>
          <w:rFonts w:cstheme="minorHAnsi"/>
          <w:sz w:val="26"/>
          <w:szCs w:val="26"/>
        </w:rPr>
        <w:br/>
      </w:r>
      <w:r w:rsidRPr="00A87C16">
        <w:rPr>
          <w:rFonts w:cstheme="minorHAnsi"/>
          <w:sz w:val="26"/>
          <w:szCs w:val="26"/>
        </w:rPr>
        <w:t>a jejich silné stránky k tomu, aby dokázali předcházet určitému problému nebo riziku vzniku patologického jednání</w:t>
      </w:r>
      <w:r w:rsidR="00D71937" w:rsidRPr="00A87C16">
        <w:rPr>
          <w:rFonts w:cstheme="minorHAnsi"/>
          <w:sz w:val="26"/>
          <w:szCs w:val="26"/>
        </w:rPr>
        <w:t>.</w:t>
      </w:r>
      <w:r w:rsidR="00D71937" w:rsidRPr="00A87C16">
        <w:rPr>
          <w:rFonts w:cstheme="minorHAnsi"/>
          <w:sz w:val="24"/>
          <w:szCs w:val="24"/>
        </w:rPr>
        <w:br/>
      </w:r>
      <w:r w:rsidR="00D71937" w:rsidRPr="00A87C16">
        <w:rPr>
          <w:rFonts w:cstheme="minorHAnsi"/>
          <w:sz w:val="24"/>
          <w:szCs w:val="24"/>
        </w:rPr>
        <w:br/>
      </w:r>
    </w:p>
    <w:p w14:paraId="52B400E3" w14:textId="059DFE4A" w:rsidR="00503595" w:rsidRDefault="00503595" w:rsidP="00503595">
      <w:pPr>
        <w:ind w:right="8504"/>
        <w:rPr>
          <w:rFonts w:cstheme="minorHAnsi"/>
          <w:b/>
          <w:bCs/>
          <w:sz w:val="28"/>
          <w:szCs w:val="28"/>
        </w:rPr>
      </w:pPr>
    </w:p>
    <w:p w14:paraId="63EF5419" w14:textId="6AEAD316" w:rsidR="00503595" w:rsidRDefault="00221537" w:rsidP="00503595">
      <w:pPr>
        <w:ind w:right="8504"/>
        <w:rPr>
          <w:rFonts w:cstheme="minorHAnsi"/>
          <w:b/>
          <w:bCs/>
          <w:sz w:val="26"/>
          <w:szCs w:val="26"/>
        </w:rPr>
        <w:sectPr w:rsidR="00503595" w:rsidSect="00A87C16">
          <w:type w:val="continuous"/>
          <w:pgSz w:w="16838" w:h="11906" w:orient="landscape"/>
          <w:pgMar w:top="1417" w:right="1417" w:bottom="1417" w:left="1417" w:header="708" w:footer="708" w:gutter="0"/>
          <w:cols w:space="708"/>
          <w:docGrid w:linePitch="360"/>
        </w:sectPr>
      </w:pPr>
      <w:r>
        <w:rPr>
          <w:rFonts w:cstheme="minorHAnsi"/>
          <w:noProof/>
          <w:sz w:val="26"/>
          <w:szCs w:val="26"/>
        </w:rPr>
        <w:lastRenderedPageBreak/>
        <w:drawing>
          <wp:anchor distT="0" distB="0" distL="114300" distR="114300" simplePos="0" relativeHeight="251931648" behindDoc="1" locked="0" layoutInCell="1" allowOverlap="1" wp14:anchorId="289CED5C" wp14:editId="6120361F">
            <wp:simplePos x="0" y="0"/>
            <wp:positionH relativeFrom="page">
              <wp:align>right</wp:align>
            </wp:positionH>
            <wp:positionV relativeFrom="paragraph">
              <wp:posOffset>-910590</wp:posOffset>
            </wp:positionV>
            <wp:extent cx="10687792" cy="7551538"/>
            <wp:effectExtent l="0" t="0" r="0" b="0"/>
            <wp:wrapNone/>
            <wp:docPr id="135854394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792" cy="7551538"/>
                    </a:xfrm>
                    <a:prstGeom prst="rect">
                      <a:avLst/>
                    </a:prstGeom>
                    <a:noFill/>
                    <a:ln>
                      <a:noFill/>
                    </a:ln>
                  </pic:spPr>
                </pic:pic>
              </a:graphicData>
            </a:graphic>
            <wp14:sizeRelH relativeFrom="page">
              <wp14:pctWidth>0</wp14:pctWidth>
            </wp14:sizeRelH>
            <wp14:sizeRelV relativeFrom="page">
              <wp14:pctHeight>0</wp14:pctHeight>
            </wp14:sizeRelV>
          </wp:anchor>
        </w:drawing>
      </w:r>
      <w:r w:rsidR="004C3979" w:rsidRPr="00A87C16">
        <w:rPr>
          <w:rFonts w:cstheme="minorHAnsi"/>
          <w:b/>
          <w:bCs/>
          <w:sz w:val="28"/>
          <w:szCs w:val="28"/>
        </w:rPr>
        <w:t>V</w:t>
      </w:r>
      <w:r w:rsidR="00C47D9B">
        <w:rPr>
          <w:rFonts w:cstheme="minorHAnsi"/>
          <w:b/>
          <w:bCs/>
          <w:sz w:val="28"/>
          <w:szCs w:val="28"/>
        </w:rPr>
        <w:t> roce 2023</w:t>
      </w:r>
      <w:r w:rsidR="004C3979" w:rsidRPr="00A87C16">
        <w:rPr>
          <w:rFonts w:cstheme="minorHAnsi"/>
          <w:b/>
          <w:bCs/>
          <w:sz w:val="28"/>
          <w:szCs w:val="28"/>
        </w:rPr>
        <w:t xml:space="preserve"> proběhly tyto preventivní </w:t>
      </w:r>
      <w:r w:rsidR="004C3979" w:rsidRPr="00A87C16">
        <w:rPr>
          <w:rFonts w:cstheme="minorHAnsi"/>
          <w:b/>
          <w:bCs/>
          <w:sz w:val="28"/>
          <w:szCs w:val="28"/>
        </w:rPr>
        <w:br/>
        <w:t>programy na těchto školách</w:t>
      </w:r>
      <w:r w:rsidR="00503595">
        <w:rPr>
          <w:rFonts w:cstheme="minorHAnsi"/>
          <w:b/>
          <w:bCs/>
          <w:sz w:val="28"/>
          <w:szCs w:val="28"/>
        </w:rPr>
        <w:t>:</w:t>
      </w:r>
      <w:r w:rsidR="00503595">
        <w:rPr>
          <w:rFonts w:cstheme="minorHAnsi"/>
          <w:b/>
          <w:bCs/>
          <w:sz w:val="28"/>
          <w:szCs w:val="28"/>
        </w:rPr>
        <w:br/>
      </w:r>
      <w:r w:rsidR="00503595">
        <w:rPr>
          <w:rFonts w:cstheme="minorHAnsi"/>
          <w:b/>
          <w:bCs/>
          <w:sz w:val="28"/>
          <w:szCs w:val="28"/>
        </w:rPr>
        <w:br/>
      </w:r>
    </w:p>
    <w:p w14:paraId="6F7A23F7" w14:textId="12FB7B37" w:rsidR="00503595" w:rsidRDefault="00503595" w:rsidP="00503595">
      <w:pPr>
        <w:rPr>
          <w:rFonts w:cstheme="minorHAnsi"/>
          <w:sz w:val="26"/>
          <w:szCs w:val="26"/>
        </w:rPr>
        <w:sectPr w:rsidR="00503595" w:rsidSect="00503595">
          <w:type w:val="continuous"/>
          <w:pgSz w:w="16838" w:h="11906" w:orient="landscape"/>
          <w:pgMar w:top="1417" w:right="1417" w:bottom="1417" w:left="1417" w:header="708" w:footer="708" w:gutter="0"/>
          <w:cols w:num="2" w:space="708"/>
          <w:docGrid w:linePitch="360"/>
        </w:sectPr>
      </w:pPr>
      <w:r w:rsidRPr="00A87C16">
        <w:rPr>
          <w:rFonts w:cstheme="minorHAnsi"/>
          <w:b/>
          <w:bCs/>
          <w:sz w:val="26"/>
          <w:szCs w:val="26"/>
        </w:rPr>
        <w:t>ZŠ Jesenická Bruntál</w:t>
      </w:r>
      <w:r w:rsidRPr="00A87C16">
        <w:rPr>
          <w:rFonts w:cstheme="minorHAnsi"/>
          <w:sz w:val="26"/>
          <w:szCs w:val="26"/>
        </w:rPr>
        <w:br/>
        <w:t xml:space="preserve">- Rizikové sexuální chování, </w:t>
      </w:r>
      <w:proofErr w:type="spellStart"/>
      <w:r w:rsidRPr="00A87C16">
        <w:rPr>
          <w:rFonts w:cstheme="minorHAnsi"/>
          <w:sz w:val="26"/>
          <w:szCs w:val="26"/>
        </w:rPr>
        <w:t>Netolismus</w:t>
      </w:r>
      <w:proofErr w:type="spellEnd"/>
      <w:r w:rsidRPr="00A87C16">
        <w:rPr>
          <w:rFonts w:cstheme="minorHAnsi"/>
          <w:sz w:val="26"/>
          <w:szCs w:val="26"/>
        </w:rPr>
        <w:t>, Kyberšikana</w:t>
      </w:r>
      <w:r>
        <w:rPr>
          <w:rFonts w:cstheme="minorHAnsi"/>
          <w:sz w:val="26"/>
          <w:szCs w:val="26"/>
        </w:rPr>
        <w:t xml:space="preserve"> </w:t>
      </w:r>
      <w:r w:rsidRPr="00A87C16">
        <w:rPr>
          <w:rFonts w:cstheme="minorHAnsi"/>
          <w:sz w:val="26"/>
          <w:szCs w:val="26"/>
        </w:rPr>
        <w:t>a Tajná mise – klima třídy</w:t>
      </w:r>
      <w:r>
        <w:rPr>
          <w:rFonts w:cstheme="minorHAnsi"/>
          <w:sz w:val="26"/>
          <w:szCs w:val="26"/>
        </w:rPr>
        <w:br/>
      </w:r>
      <w:r>
        <w:rPr>
          <w:rFonts w:cstheme="minorHAnsi"/>
          <w:sz w:val="26"/>
          <w:szCs w:val="26"/>
        </w:rPr>
        <w:br/>
      </w:r>
      <w:r w:rsidRPr="00A87C16">
        <w:rPr>
          <w:rFonts w:cstheme="minorHAnsi"/>
          <w:b/>
          <w:bCs/>
          <w:sz w:val="26"/>
          <w:szCs w:val="26"/>
        </w:rPr>
        <w:t>ZŠ Cihelní Bruntál</w:t>
      </w:r>
      <w:r w:rsidRPr="00A87C16">
        <w:rPr>
          <w:rFonts w:cstheme="minorHAnsi"/>
          <w:sz w:val="26"/>
          <w:szCs w:val="26"/>
        </w:rPr>
        <w:br/>
        <w:t>- Poruchy příjmu potravy, Rizikové sexuální chování a Tajná mise – klima třídy</w:t>
      </w:r>
      <w:r>
        <w:rPr>
          <w:rFonts w:cstheme="minorHAnsi"/>
          <w:sz w:val="26"/>
          <w:szCs w:val="26"/>
        </w:rPr>
        <w:br/>
      </w:r>
      <w:r>
        <w:rPr>
          <w:rFonts w:cstheme="minorHAnsi"/>
          <w:sz w:val="26"/>
          <w:szCs w:val="26"/>
        </w:rPr>
        <w:br/>
      </w:r>
      <w:r w:rsidRPr="00A87C16">
        <w:rPr>
          <w:rFonts w:cstheme="minorHAnsi"/>
          <w:b/>
          <w:bCs/>
          <w:sz w:val="26"/>
          <w:szCs w:val="26"/>
        </w:rPr>
        <w:t xml:space="preserve">ZŠ </w:t>
      </w:r>
      <w:proofErr w:type="spellStart"/>
      <w:r w:rsidRPr="00A87C16">
        <w:rPr>
          <w:rFonts w:cstheme="minorHAnsi"/>
          <w:b/>
          <w:bCs/>
          <w:sz w:val="26"/>
          <w:szCs w:val="26"/>
        </w:rPr>
        <w:t>Petrin</w:t>
      </w:r>
      <w:proofErr w:type="spellEnd"/>
      <w:r w:rsidRPr="00A87C16">
        <w:rPr>
          <w:rFonts w:cstheme="minorHAnsi"/>
          <w:b/>
          <w:bCs/>
          <w:sz w:val="26"/>
          <w:szCs w:val="26"/>
        </w:rPr>
        <w:t xml:space="preserve"> Bruntál</w:t>
      </w:r>
      <w:r w:rsidRPr="00A87C16">
        <w:rPr>
          <w:rFonts w:cstheme="minorHAnsi"/>
          <w:b/>
          <w:bCs/>
          <w:sz w:val="26"/>
          <w:szCs w:val="26"/>
        </w:rPr>
        <w:br/>
      </w:r>
      <w:r w:rsidRPr="00A87C16">
        <w:rPr>
          <w:rFonts w:cstheme="minorHAnsi"/>
          <w:sz w:val="26"/>
          <w:szCs w:val="26"/>
        </w:rPr>
        <w:t xml:space="preserve">- Šikana, Kouření elektrické cigarety, </w:t>
      </w:r>
      <w:proofErr w:type="spellStart"/>
      <w:r w:rsidRPr="00A87C16">
        <w:rPr>
          <w:rFonts w:cstheme="minorHAnsi"/>
          <w:sz w:val="26"/>
          <w:szCs w:val="26"/>
        </w:rPr>
        <w:t>Netolismus</w:t>
      </w:r>
      <w:proofErr w:type="spellEnd"/>
      <w:r w:rsidRPr="00A87C16">
        <w:rPr>
          <w:rFonts w:cstheme="minorHAnsi"/>
          <w:sz w:val="26"/>
          <w:szCs w:val="26"/>
        </w:rPr>
        <w:t xml:space="preserve"> a Kyberšikana</w:t>
      </w:r>
      <w:r>
        <w:rPr>
          <w:rFonts w:cstheme="minorHAnsi"/>
          <w:sz w:val="26"/>
          <w:szCs w:val="26"/>
        </w:rPr>
        <w:br/>
      </w:r>
      <w:r>
        <w:rPr>
          <w:rFonts w:cstheme="minorHAnsi"/>
          <w:sz w:val="26"/>
          <w:szCs w:val="26"/>
        </w:rPr>
        <w:br/>
      </w:r>
      <w:r w:rsidRPr="00A87C16">
        <w:rPr>
          <w:rFonts w:cstheme="minorHAnsi"/>
          <w:b/>
          <w:bCs/>
          <w:sz w:val="26"/>
          <w:szCs w:val="26"/>
        </w:rPr>
        <w:t>ZŠ Jelínkova Rýmařov</w:t>
      </w:r>
      <w:r w:rsidRPr="00A87C16">
        <w:rPr>
          <w:rFonts w:cstheme="minorHAnsi"/>
          <w:b/>
          <w:bCs/>
          <w:sz w:val="26"/>
          <w:szCs w:val="26"/>
        </w:rPr>
        <w:br/>
      </w:r>
      <w:r w:rsidRPr="00A87C16">
        <w:rPr>
          <w:rFonts w:cstheme="minorHAnsi"/>
          <w:sz w:val="26"/>
          <w:szCs w:val="26"/>
        </w:rPr>
        <w:t xml:space="preserve">- Rizikové sexuální chování, Klima třídy, </w:t>
      </w:r>
      <w:proofErr w:type="spellStart"/>
      <w:r w:rsidRPr="00A87C16">
        <w:rPr>
          <w:rFonts w:cstheme="minorHAnsi"/>
          <w:sz w:val="26"/>
          <w:szCs w:val="26"/>
        </w:rPr>
        <w:t>Netolismus</w:t>
      </w:r>
      <w:proofErr w:type="spellEnd"/>
      <w:r w:rsidRPr="00A87C16">
        <w:rPr>
          <w:rFonts w:cstheme="minorHAnsi"/>
          <w:sz w:val="26"/>
          <w:szCs w:val="26"/>
        </w:rPr>
        <w:t>, Kyberšikana a Drogy obecně</w:t>
      </w:r>
      <w:r w:rsidR="004C3979" w:rsidRPr="00A87C16">
        <w:rPr>
          <w:rFonts w:cstheme="minorHAnsi"/>
          <w:b/>
          <w:bCs/>
          <w:sz w:val="28"/>
          <w:szCs w:val="28"/>
        </w:rPr>
        <w:br/>
      </w:r>
      <w:r>
        <w:rPr>
          <w:rFonts w:cstheme="minorHAnsi"/>
          <w:b/>
          <w:bCs/>
          <w:sz w:val="28"/>
          <w:szCs w:val="28"/>
        </w:rPr>
        <w:br/>
      </w:r>
      <w:r w:rsidRPr="00A87C16">
        <w:rPr>
          <w:rFonts w:cstheme="minorHAnsi"/>
          <w:b/>
          <w:bCs/>
          <w:sz w:val="26"/>
          <w:szCs w:val="26"/>
        </w:rPr>
        <w:t>Gymnázium Krnov</w:t>
      </w:r>
      <w:r w:rsidRPr="00A87C16">
        <w:rPr>
          <w:rFonts w:cstheme="minorHAnsi"/>
          <w:sz w:val="26"/>
          <w:szCs w:val="26"/>
        </w:rPr>
        <w:br/>
        <w:t>- Kyberšikana</w:t>
      </w:r>
      <w:r>
        <w:rPr>
          <w:rFonts w:cstheme="minorHAnsi"/>
          <w:sz w:val="26"/>
          <w:szCs w:val="26"/>
        </w:rPr>
        <w:br/>
      </w:r>
      <w:r>
        <w:rPr>
          <w:rFonts w:cstheme="minorHAnsi"/>
          <w:sz w:val="26"/>
          <w:szCs w:val="26"/>
        </w:rPr>
        <w:br/>
      </w:r>
      <w:r w:rsidRPr="00A87C16">
        <w:rPr>
          <w:rFonts w:cstheme="minorHAnsi"/>
          <w:b/>
          <w:bCs/>
          <w:sz w:val="26"/>
          <w:szCs w:val="26"/>
        </w:rPr>
        <w:t>MŠ, ZŠ a SŠ Slezská diakonie Krnov</w:t>
      </w:r>
      <w:r w:rsidRPr="00A87C16">
        <w:rPr>
          <w:rFonts w:cstheme="minorHAnsi"/>
          <w:b/>
          <w:bCs/>
          <w:sz w:val="26"/>
          <w:szCs w:val="26"/>
        </w:rPr>
        <w:br/>
      </w:r>
      <w:r w:rsidRPr="00A87C16">
        <w:rPr>
          <w:rFonts w:cstheme="minorHAnsi"/>
          <w:sz w:val="26"/>
          <w:szCs w:val="26"/>
        </w:rPr>
        <w:t>- Klima třídy</w:t>
      </w:r>
      <w:r>
        <w:rPr>
          <w:rFonts w:cstheme="minorHAnsi"/>
          <w:sz w:val="26"/>
          <w:szCs w:val="26"/>
        </w:rPr>
        <w:br/>
      </w:r>
      <w:r>
        <w:rPr>
          <w:rFonts w:cstheme="minorHAnsi"/>
          <w:b/>
          <w:bCs/>
          <w:sz w:val="28"/>
          <w:szCs w:val="28"/>
        </w:rPr>
        <w:br/>
      </w:r>
      <w:r>
        <w:rPr>
          <w:rFonts w:cstheme="minorHAnsi"/>
          <w:b/>
          <w:bCs/>
          <w:sz w:val="28"/>
          <w:szCs w:val="28"/>
        </w:rPr>
        <w:br/>
      </w:r>
      <w:r w:rsidRPr="00A87C16">
        <w:rPr>
          <w:rFonts w:cstheme="minorHAnsi"/>
          <w:b/>
          <w:bCs/>
          <w:sz w:val="26"/>
          <w:szCs w:val="26"/>
        </w:rPr>
        <w:t>ZŠ Vrbno pod Pradědem</w:t>
      </w:r>
      <w:r w:rsidRPr="00A87C16">
        <w:rPr>
          <w:rFonts w:cstheme="minorHAnsi"/>
          <w:b/>
          <w:bCs/>
          <w:sz w:val="26"/>
          <w:szCs w:val="26"/>
        </w:rPr>
        <w:br/>
      </w:r>
      <w:r w:rsidRPr="00A87C16">
        <w:rPr>
          <w:rFonts w:cstheme="minorHAnsi"/>
          <w:sz w:val="26"/>
          <w:szCs w:val="26"/>
        </w:rPr>
        <w:t>- Drogy obecně a Kyberšikana</w:t>
      </w:r>
      <w:r>
        <w:rPr>
          <w:rFonts w:cstheme="minorHAnsi"/>
          <w:sz w:val="26"/>
          <w:szCs w:val="26"/>
        </w:rPr>
        <w:br/>
      </w:r>
      <w:r>
        <w:rPr>
          <w:rFonts w:cstheme="minorHAnsi"/>
          <w:sz w:val="26"/>
          <w:szCs w:val="26"/>
        </w:rPr>
        <w:br/>
      </w:r>
      <w:r w:rsidRPr="00A87C16">
        <w:rPr>
          <w:rFonts w:cstheme="minorHAnsi"/>
          <w:b/>
          <w:bCs/>
          <w:sz w:val="26"/>
          <w:szCs w:val="26"/>
        </w:rPr>
        <w:t>ZŠ Vrbno pod Pradědem</w:t>
      </w:r>
      <w:r w:rsidRPr="00A87C16">
        <w:rPr>
          <w:rFonts w:cstheme="minorHAnsi"/>
          <w:b/>
          <w:bCs/>
          <w:sz w:val="26"/>
          <w:szCs w:val="26"/>
        </w:rPr>
        <w:br/>
      </w:r>
      <w:r w:rsidRPr="00A87C16">
        <w:rPr>
          <w:rFonts w:cstheme="minorHAnsi"/>
          <w:sz w:val="26"/>
          <w:szCs w:val="26"/>
        </w:rPr>
        <w:t>- Drogy obecně a Kyberšikana</w:t>
      </w:r>
      <w:r>
        <w:rPr>
          <w:rFonts w:cstheme="minorHAnsi"/>
          <w:sz w:val="26"/>
          <w:szCs w:val="26"/>
        </w:rPr>
        <w:br/>
      </w:r>
      <w:r>
        <w:rPr>
          <w:rFonts w:cstheme="minorHAnsi"/>
          <w:sz w:val="26"/>
          <w:szCs w:val="26"/>
        </w:rPr>
        <w:br/>
      </w:r>
      <w:r w:rsidRPr="00A87C16">
        <w:rPr>
          <w:rFonts w:cstheme="minorHAnsi"/>
          <w:b/>
          <w:bCs/>
          <w:sz w:val="26"/>
          <w:szCs w:val="26"/>
        </w:rPr>
        <w:t>ZŠ Andělská Hora</w:t>
      </w:r>
      <w:r w:rsidRPr="00A87C16">
        <w:rPr>
          <w:rFonts w:cstheme="minorHAnsi"/>
          <w:sz w:val="26"/>
          <w:szCs w:val="26"/>
        </w:rPr>
        <w:br/>
        <w:t xml:space="preserve">- </w:t>
      </w:r>
      <w:proofErr w:type="spellStart"/>
      <w:r w:rsidRPr="00A87C16">
        <w:rPr>
          <w:rFonts w:cstheme="minorHAnsi"/>
          <w:sz w:val="26"/>
          <w:szCs w:val="26"/>
        </w:rPr>
        <w:t>Netolismus</w:t>
      </w:r>
      <w:proofErr w:type="spellEnd"/>
      <w:r w:rsidRPr="00A87C16">
        <w:rPr>
          <w:rFonts w:cstheme="minorHAnsi"/>
          <w:sz w:val="26"/>
          <w:szCs w:val="26"/>
        </w:rPr>
        <w:t xml:space="preserve"> a Sebepoškozování</w:t>
      </w:r>
      <w:r>
        <w:rPr>
          <w:rFonts w:cstheme="minorHAnsi"/>
          <w:sz w:val="26"/>
          <w:szCs w:val="26"/>
        </w:rPr>
        <w:br/>
      </w:r>
      <w:r>
        <w:rPr>
          <w:rFonts w:cstheme="minorHAnsi"/>
          <w:sz w:val="26"/>
          <w:szCs w:val="26"/>
        </w:rPr>
        <w:br/>
      </w:r>
      <w:r w:rsidRPr="00A87C16">
        <w:rPr>
          <w:rFonts w:cstheme="minorHAnsi"/>
          <w:b/>
          <w:bCs/>
          <w:sz w:val="26"/>
          <w:szCs w:val="26"/>
        </w:rPr>
        <w:t>ZŠ Přerov</w:t>
      </w:r>
      <w:r w:rsidRPr="00A87C16">
        <w:rPr>
          <w:rFonts w:cstheme="minorHAnsi"/>
          <w:sz w:val="26"/>
          <w:szCs w:val="26"/>
        </w:rPr>
        <w:br/>
        <w:t>- Kyberšikana a Drogy obecně</w:t>
      </w:r>
      <w:r>
        <w:rPr>
          <w:rFonts w:cstheme="minorHAnsi"/>
          <w:sz w:val="26"/>
          <w:szCs w:val="26"/>
        </w:rPr>
        <w:br/>
      </w:r>
      <w:r>
        <w:rPr>
          <w:rFonts w:cstheme="minorHAnsi"/>
          <w:sz w:val="26"/>
          <w:szCs w:val="26"/>
        </w:rPr>
        <w:br/>
      </w:r>
      <w:r w:rsidRPr="00A87C16">
        <w:rPr>
          <w:rFonts w:cstheme="minorHAnsi"/>
          <w:b/>
          <w:bCs/>
          <w:sz w:val="26"/>
          <w:szCs w:val="26"/>
        </w:rPr>
        <w:t>ZŠ Píšť</w:t>
      </w:r>
      <w:r w:rsidRPr="00A87C16">
        <w:rPr>
          <w:rFonts w:cstheme="minorHAnsi"/>
          <w:b/>
          <w:bCs/>
          <w:sz w:val="26"/>
          <w:szCs w:val="26"/>
        </w:rPr>
        <w:br/>
      </w:r>
      <w:r w:rsidRPr="00A87C16">
        <w:rPr>
          <w:rFonts w:cstheme="minorHAnsi"/>
          <w:sz w:val="26"/>
          <w:szCs w:val="26"/>
        </w:rPr>
        <w:t xml:space="preserve">- Kyberšikana a </w:t>
      </w:r>
      <w:proofErr w:type="spellStart"/>
      <w:r w:rsidRPr="00A87C16">
        <w:rPr>
          <w:rFonts w:cstheme="minorHAnsi"/>
          <w:sz w:val="26"/>
          <w:szCs w:val="26"/>
        </w:rPr>
        <w:t>Netolismus</w:t>
      </w:r>
      <w:proofErr w:type="spellEnd"/>
      <w:r>
        <w:rPr>
          <w:rFonts w:cstheme="minorHAnsi"/>
          <w:sz w:val="26"/>
          <w:szCs w:val="26"/>
        </w:rPr>
        <w:br/>
      </w:r>
      <w:r>
        <w:rPr>
          <w:rFonts w:cstheme="minorHAnsi"/>
          <w:sz w:val="26"/>
          <w:szCs w:val="26"/>
        </w:rPr>
        <w:br/>
      </w:r>
      <w:r w:rsidRPr="00A87C16">
        <w:rPr>
          <w:rFonts w:cstheme="minorHAnsi"/>
          <w:b/>
          <w:bCs/>
          <w:sz w:val="26"/>
          <w:szCs w:val="26"/>
        </w:rPr>
        <w:t>ZŠ Budišov nad Budišovkou</w:t>
      </w:r>
      <w:r w:rsidRPr="00A87C16">
        <w:rPr>
          <w:rFonts w:cstheme="minorHAnsi"/>
          <w:b/>
          <w:bCs/>
          <w:sz w:val="26"/>
          <w:szCs w:val="26"/>
        </w:rPr>
        <w:br/>
      </w:r>
      <w:r w:rsidRPr="00A87C16">
        <w:rPr>
          <w:rFonts w:cstheme="minorHAnsi"/>
          <w:sz w:val="26"/>
          <w:szCs w:val="26"/>
        </w:rPr>
        <w:t xml:space="preserve">- Marihuana a </w:t>
      </w:r>
      <w:proofErr w:type="spellStart"/>
      <w:r w:rsidRPr="00A87C16">
        <w:rPr>
          <w:rFonts w:cstheme="minorHAnsi"/>
          <w:sz w:val="26"/>
          <w:szCs w:val="26"/>
        </w:rPr>
        <w:t>Alkoh</w:t>
      </w:r>
      <w:r>
        <w:rPr>
          <w:rFonts w:cstheme="minorHAnsi"/>
          <w:sz w:val="26"/>
          <w:szCs w:val="26"/>
        </w:rPr>
        <w:t>o</w:t>
      </w:r>
      <w:r w:rsidR="00B1242E">
        <w:rPr>
          <w:rFonts w:cstheme="minorHAnsi"/>
          <w:sz w:val="26"/>
          <w:szCs w:val="26"/>
        </w:rPr>
        <w:t>L</w:t>
      </w:r>
      <w:proofErr w:type="spellEnd"/>
    </w:p>
    <w:p w14:paraId="1EB6C21E" w14:textId="43A37261" w:rsidR="004276E8" w:rsidRPr="00503595" w:rsidRDefault="004276E8" w:rsidP="00503595">
      <w:pPr>
        <w:ind w:right="8504"/>
        <w:rPr>
          <w:rFonts w:cstheme="minorHAnsi"/>
          <w:sz w:val="24"/>
          <w:szCs w:val="24"/>
        </w:rPr>
        <w:sectPr w:rsidR="004276E8" w:rsidRPr="00503595" w:rsidSect="00A87C16">
          <w:type w:val="continuous"/>
          <w:pgSz w:w="16838" w:h="11906" w:orient="landscape"/>
          <w:pgMar w:top="1417" w:right="1417" w:bottom="1417" w:left="1417" w:header="708" w:footer="708" w:gutter="0"/>
          <w:cols w:space="708"/>
          <w:docGrid w:linePitch="360"/>
        </w:sectPr>
      </w:pPr>
    </w:p>
    <w:p w14:paraId="05C88B95" w14:textId="7292700F" w:rsidR="00221537" w:rsidRDefault="00EC225A" w:rsidP="00EE6777">
      <w:pPr>
        <w:ind w:right="8504"/>
        <w:jc w:val="center"/>
        <w:rPr>
          <w:rFonts w:cstheme="minorHAnsi"/>
          <w:b/>
          <w:bCs/>
          <w:sz w:val="32"/>
          <w:szCs w:val="32"/>
        </w:rPr>
      </w:pPr>
      <w:r w:rsidRPr="008678AF">
        <w:rPr>
          <w:rFonts w:cstheme="minorHAnsi"/>
          <w:b/>
          <w:bCs/>
          <w:sz w:val="32"/>
          <w:szCs w:val="32"/>
        </w:rPr>
        <w:lastRenderedPageBreak/>
        <w:drawing>
          <wp:anchor distT="0" distB="0" distL="114300" distR="114300" simplePos="0" relativeHeight="251900928" behindDoc="1" locked="0" layoutInCell="1" allowOverlap="1" wp14:anchorId="448725A7" wp14:editId="76E1E502">
            <wp:simplePos x="0" y="0"/>
            <wp:positionH relativeFrom="page">
              <wp:align>left</wp:align>
            </wp:positionH>
            <wp:positionV relativeFrom="paragraph">
              <wp:posOffset>-893767</wp:posOffset>
            </wp:positionV>
            <wp:extent cx="10687685" cy="7551420"/>
            <wp:effectExtent l="0" t="0" r="0" b="0"/>
            <wp:wrapNone/>
            <wp:docPr id="362364340"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7F7C6F" w:rsidRPr="008678AF">
        <w:rPr>
          <w:rFonts w:cstheme="minorHAnsi"/>
          <w:b/>
          <w:bCs/>
          <w:sz w:val="32"/>
          <w:szCs w:val="32"/>
        </w:rPr>
        <w:drawing>
          <wp:anchor distT="0" distB="0" distL="114300" distR="114300" simplePos="0" relativeHeight="251850752" behindDoc="0" locked="0" layoutInCell="1" allowOverlap="1" wp14:anchorId="4C0CA1F3" wp14:editId="32490B28">
            <wp:simplePos x="0" y="0"/>
            <wp:positionH relativeFrom="margin">
              <wp:posOffset>3521284</wp:posOffset>
            </wp:positionH>
            <wp:positionV relativeFrom="paragraph">
              <wp:posOffset>-104702</wp:posOffset>
            </wp:positionV>
            <wp:extent cx="3434461" cy="2572143"/>
            <wp:effectExtent l="0" t="6985" r="6985" b="6985"/>
            <wp:wrapNone/>
            <wp:docPr id="1193247810"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rot="5400000">
                      <a:off x="0" y="0"/>
                      <a:ext cx="3437157" cy="2574162"/>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46EB93DF" w14:textId="1BD9E6AB" w:rsidR="008678AF" w:rsidRPr="00221537" w:rsidRDefault="00C47D9B" w:rsidP="00EE6777">
      <w:pPr>
        <w:ind w:right="8504"/>
        <w:jc w:val="center"/>
        <w:rPr>
          <w:rFonts w:cstheme="minorHAnsi"/>
          <w:b/>
          <w:bCs/>
          <w:sz w:val="40"/>
          <w:szCs w:val="40"/>
        </w:rPr>
      </w:pPr>
      <w:r w:rsidRPr="00221537">
        <w:rPr>
          <w:rFonts w:cstheme="minorHAnsi"/>
          <w:b/>
          <w:bCs/>
          <w:sz w:val="40"/>
          <w:szCs w:val="40"/>
        </w:rPr>
        <w:t>Počítačový</w:t>
      </w:r>
      <w:r w:rsidR="008678AF" w:rsidRPr="00221537">
        <w:rPr>
          <w:rFonts w:cstheme="minorHAnsi"/>
          <w:b/>
          <w:bCs/>
          <w:sz w:val="40"/>
          <w:szCs w:val="40"/>
        </w:rPr>
        <w:t xml:space="preserve"> </w:t>
      </w:r>
      <w:r w:rsidRPr="00221537">
        <w:rPr>
          <w:rFonts w:cstheme="minorHAnsi"/>
          <w:b/>
          <w:bCs/>
          <w:sz w:val="40"/>
          <w:szCs w:val="40"/>
        </w:rPr>
        <w:t>klub</w:t>
      </w:r>
    </w:p>
    <w:p w14:paraId="2DC89439" w14:textId="4B90FED3" w:rsidR="009E53C6" w:rsidRPr="008678AF" w:rsidRDefault="002C2F89" w:rsidP="009E53C6">
      <w:pPr>
        <w:ind w:right="8504"/>
        <w:jc w:val="both"/>
        <w:rPr>
          <w:rFonts w:cstheme="minorHAnsi"/>
          <w:b/>
          <w:bCs/>
          <w:sz w:val="32"/>
          <w:szCs w:val="32"/>
        </w:rPr>
      </w:pPr>
      <w:r w:rsidRPr="008678AF">
        <w:rPr>
          <w:rFonts w:cstheme="minorHAnsi"/>
          <w:b/>
          <w:bCs/>
          <w:sz w:val="32"/>
          <w:szCs w:val="32"/>
        </w:rPr>
        <w:drawing>
          <wp:anchor distT="0" distB="0" distL="114300" distR="114300" simplePos="0" relativeHeight="251849728" behindDoc="0" locked="0" layoutInCell="1" allowOverlap="1" wp14:anchorId="465D57C3" wp14:editId="668B6EA3">
            <wp:simplePos x="0" y="0"/>
            <wp:positionH relativeFrom="margin">
              <wp:posOffset>6054090</wp:posOffset>
            </wp:positionH>
            <wp:positionV relativeFrom="paragraph">
              <wp:posOffset>674361</wp:posOffset>
            </wp:positionV>
            <wp:extent cx="3924556" cy="2939026"/>
            <wp:effectExtent l="0" t="2540" r="0" b="0"/>
            <wp:wrapNone/>
            <wp:docPr id="1832136849"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3924556" cy="2939026"/>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8678AF">
        <w:rPr>
          <w:rFonts w:cstheme="minorHAnsi"/>
          <w:b/>
          <w:bCs/>
          <w:sz w:val="32"/>
          <w:szCs w:val="32"/>
        </w:rPr>
        <w:drawing>
          <wp:anchor distT="0" distB="0" distL="114300" distR="114300" simplePos="0" relativeHeight="251848704" behindDoc="0" locked="0" layoutInCell="1" allowOverlap="1" wp14:anchorId="34052BA5" wp14:editId="53393F9F">
            <wp:simplePos x="0" y="0"/>
            <wp:positionH relativeFrom="margin">
              <wp:posOffset>3876921</wp:posOffset>
            </wp:positionH>
            <wp:positionV relativeFrom="paragraph">
              <wp:posOffset>2150501</wp:posOffset>
            </wp:positionV>
            <wp:extent cx="2620371" cy="3437679"/>
            <wp:effectExtent l="0" t="0" r="8890" b="0"/>
            <wp:wrapNone/>
            <wp:docPr id="2064392749"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4760" t="3263"/>
                    <a:stretch/>
                  </pic:blipFill>
                  <pic:spPr bwMode="auto">
                    <a:xfrm>
                      <a:off x="0" y="0"/>
                      <a:ext cx="2622064" cy="34399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42E" w:rsidRPr="00A87C16">
        <w:rPr>
          <w:rFonts w:cstheme="minorHAnsi"/>
          <w:b/>
          <w:bCs/>
          <w:sz w:val="32"/>
          <w:szCs w:val="32"/>
        </w:rPr>
        <w:br/>
      </w:r>
      <w:r w:rsidR="00B1242E" w:rsidRPr="00A87C16">
        <w:rPr>
          <w:rFonts w:cstheme="minorHAnsi"/>
          <w:color w:val="161110"/>
          <w:sz w:val="26"/>
          <w:szCs w:val="26"/>
        </w:rPr>
        <w:t xml:space="preserve">Během letošního roku 2023 jsme z přidělené dotace zakoupili pro naše Nízkoprahové zařízení pro děti </w:t>
      </w:r>
      <w:r w:rsidR="008678AF">
        <w:rPr>
          <w:rFonts w:cstheme="minorHAnsi"/>
          <w:color w:val="161110"/>
          <w:sz w:val="26"/>
          <w:szCs w:val="26"/>
        </w:rPr>
        <w:br/>
      </w:r>
      <w:r w:rsidR="00B1242E" w:rsidRPr="00A87C16">
        <w:rPr>
          <w:rFonts w:cstheme="minorHAnsi"/>
          <w:color w:val="161110"/>
          <w:sz w:val="26"/>
          <w:szCs w:val="26"/>
        </w:rPr>
        <w:t xml:space="preserve">a mládež OPEN HOUSE šest nových, moderních počítačových sestav značky </w:t>
      </w:r>
      <w:proofErr w:type="spellStart"/>
      <w:r w:rsidR="00B1242E" w:rsidRPr="00A87C16">
        <w:rPr>
          <w:rFonts w:cstheme="minorHAnsi"/>
          <w:color w:val="161110"/>
          <w:sz w:val="26"/>
          <w:szCs w:val="26"/>
        </w:rPr>
        <w:t>Asus</w:t>
      </w:r>
      <w:proofErr w:type="spellEnd"/>
      <w:r w:rsidR="00B1242E" w:rsidRPr="00A87C16">
        <w:rPr>
          <w:rFonts w:cstheme="minorHAnsi"/>
          <w:color w:val="161110"/>
          <w:sz w:val="26"/>
          <w:szCs w:val="26"/>
        </w:rPr>
        <w:t xml:space="preserve"> All In </w:t>
      </w:r>
      <w:proofErr w:type="spellStart"/>
      <w:r w:rsidR="00B1242E" w:rsidRPr="00A87C16">
        <w:rPr>
          <w:rFonts w:cstheme="minorHAnsi"/>
          <w:color w:val="161110"/>
          <w:sz w:val="26"/>
          <w:szCs w:val="26"/>
        </w:rPr>
        <w:t>One</w:t>
      </w:r>
      <w:proofErr w:type="spellEnd"/>
      <w:r w:rsidR="00B1242E" w:rsidRPr="00A87C16">
        <w:rPr>
          <w:rFonts w:cstheme="minorHAnsi"/>
          <w:color w:val="161110"/>
          <w:sz w:val="26"/>
          <w:szCs w:val="26"/>
        </w:rPr>
        <w:t xml:space="preserve"> pro klienty, kteří aktivně využívají službu a mají zájem se vzdělávat a zdokonalovat ve své počítačové gramotnosti.</w:t>
      </w:r>
      <w:r w:rsidR="0073656A">
        <w:rPr>
          <w:rFonts w:cstheme="minorHAnsi"/>
          <w:color w:val="161110"/>
          <w:sz w:val="26"/>
          <w:szCs w:val="26"/>
        </w:rPr>
        <w:br/>
      </w:r>
      <w:r w:rsidR="00B1242E" w:rsidRPr="00A87C16">
        <w:rPr>
          <w:rFonts w:cstheme="minorHAnsi"/>
          <w:color w:val="161110"/>
          <w:sz w:val="26"/>
          <w:szCs w:val="26"/>
        </w:rPr>
        <w:br/>
        <w:t>Dotace byla poskytnuta v rámci Programu na podporu zvýšení kvality sociálních služeb poskytovaných v Moravskoslezském kraji za rok 2023 (KSS 2/23). Zakoupení počítačových sestav zároveň</w:t>
      </w:r>
      <w:r w:rsidR="009E53C6">
        <w:rPr>
          <w:rFonts w:cstheme="minorHAnsi"/>
          <w:color w:val="161110"/>
          <w:sz w:val="26"/>
          <w:szCs w:val="26"/>
        </w:rPr>
        <w:t xml:space="preserve"> </w:t>
      </w:r>
      <w:r w:rsidR="00B1242E" w:rsidRPr="00A87C16">
        <w:rPr>
          <w:rFonts w:cstheme="minorHAnsi"/>
          <w:color w:val="161110"/>
          <w:sz w:val="26"/>
          <w:szCs w:val="26"/>
        </w:rPr>
        <w:t>spolufinancuje Město Bruntál.</w:t>
      </w:r>
    </w:p>
    <w:p w14:paraId="75C32D38" w14:textId="4C0B24DD" w:rsidR="00D71937" w:rsidRPr="001B4E21" w:rsidRDefault="007F7C6F" w:rsidP="00221537">
      <w:pPr>
        <w:ind w:right="8504"/>
        <w:jc w:val="both"/>
        <w:rPr>
          <w:rFonts w:cstheme="minorHAnsi"/>
          <w:color w:val="161110"/>
          <w:sz w:val="26"/>
          <w:szCs w:val="26"/>
        </w:rPr>
        <w:sectPr w:rsidR="00D71937" w:rsidRPr="001B4E21" w:rsidSect="00503595">
          <w:pgSz w:w="16838" w:h="11906" w:orient="landscape"/>
          <w:pgMar w:top="1417" w:right="1417" w:bottom="1417" w:left="1417" w:header="708" w:footer="708" w:gutter="0"/>
          <w:cols w:space="708"/>
          <w:docGrid w:linePitch="360"/>
        </w:sectPr>
      </w:pPr>
      <w:r>
        <w:rPr>
          <w:rFonts w:cstheme="minorHAnsi"/>
          <w:color w:val="161110"/>
          <w:sz w:val="26"/>
          <w:szCs w:val="26"/>
        </w:rPr>
        <w:br/>
      </w:r>
      <w:r w:rsidR="00B1242E" w:rsidRPr="00A87C16">
        <w:rPr>
          <w:rFonts w:cstheme="minorHAnsi"/>
          <w:color w:val="161110"/>
          <w:sz w:val="26"/>
          <w:szCs w:val="26"/>
        </w:rPr>
        <w:t xml:space="preserve">V rámci projektu </w:t>
      </w:r>
      <w:r w:rsidR="00CB3E96">
        <w:rPr>
          <w:rFonts w:cstheme="minorHAnsi"/>
          <w:color w:val="161110"/>
          <w:sz w:val="26"/>
          <w:szCs w:val="26"/>
        </w:rPr>
        <w:t>byli</w:t>
      </w:r>
      <w:r w:rsidR="00B1242E" w:rsidRPr="00A87C16">
        <w:rPr>
          <w:rFonts w:cstheme="minorHAnsi"/>
          <w:color w:val="161110"/>
          <w:sz w:val="26"/>
          <w:szCs w:val="26"/>
        </w:rPr>
        <w:t xml:space="preserve"> klienti seznámeni se základními, volně dostupnými výukovými programy, Pak násled</w:t>
      </w:r>
      <w:r w:rsidR="00CB3E96">
        <w:rPr>
          <w:rFonts w:cstheme="minorHAnsi"/>
          <w:color w:val="161110"/>
          <w:sz w:val="26"/>
          <w:szCs w:val="26"/>
        </w:rPr>
        <w:t>ovali</w:t>
      </w:r>
      <w:r w:rsidR="00B1242E" w:rsidRPr="00A87C16">
        <w:rPr>
          <w:rFonts w:cstheme="minorHAnsi"/>
          <w:color w:val="161110"/>
          <w:sz w:val="26"/>
          <w:szCs w:val="26"/>
        </w:rPr>
        <w:t xml:space="preserve"> klávesové zkratky a psaní na klávesnici. </w:t>
      </w:r>
      <w:r>
        <w:rPr>
          <w:rFonts w:cstheme="minorHAnsi"/>
          <w:color w:val="161110"/>
          <w:sz w:val="26"/>
          <w:szCs w:val="26"/>
        </w:rPr>
        <w:t>Poznání</w:t>
      </w:r>
      <w:r w:rsidR="00B1242E" w:rsidRPr="00A87C16">
        <w:rPr>
          <w:rFonts w:cstheme="minorHAnsi"/>
          <w:color w:val="161110"/>
          <w:sz w:val="26"/>
          <w:szCs w:val="26"/>
        </w:rPr>
        <w:t> Microsoft Office – Word, Excel, Powerpoint.</w:t>
      </w:r>
      <w:r w:rsidR="00CB3E96">
        <w:rPr>
          <w:rFonts w:cstheme="minorHAnsi"/>
          <w:color w:val="161110"/>
          <w:sz w:val="26"/>
          <w:szCs w:val="26"/>
        </w:rPr>
        <w:t xml:space="preserve"> </w:t>
      </w:r>
      <w:r>
        <w:rPr>
          <w:rFonts w:cstheme="minorHAnsi"/>
          <w:color w:val="161110"/>
          <w:sz w:val="26"/>
          <w:szCs w:val="26"/>
        </w:rPr>
        <w:t xml:space="preserve">Dále </w:t>
      </w:r>
      <w:r w:rsidR="00B43D72" w:rsidRPr="00A87C16">
        <w:rPr>
          <w:rFonts w:cstheme="minorHAnsi"/>
          <w:color w:val="161110"/>
          <w:sz w:val="26"/>
          <w:szCs w:val="26"/>
        </w:rPr>
        <w:t xml:space="preserve">něco o antivirových programech </w:t>
      </w:r>
      <w:r>
        <w:rPr>
          <w:rFonts w:cstheme="minorHAnsi"/>
          <w:color w:val="161110"/>
          <w:sz w:val="26"/>
          <w:szCs w:val="26"/>
        </w:rPr>
        <w:br/>
      </w:r>
      <w:r w:rsidR="00B43D72" w:rsidRPr="00A87C16">
        <w:rPr>
          <w:rFonts w:cstheme="minorHAnsi"/>
          <w:color w:val="161110"/>
          <w:sz w:val="26"/>
          <w:szCs w:val="26"/>
        </w:rPr>
        <w:t>a na závěr preventivní činnosti o bezpečném trávení volného času v online světě</w:t>
      </w:r>
      <w:r>
        <w:rPr>
          <w:rFonts w:cstheme="minorHAnsi"/>
          <w:color w:val="161110"/>
          <w:sz w:val="26"/>
          <w:szCs w:val="26"/>
        </w:rPr>
        <w:t>.</w:t>
      </w:r>
    </w:p>
    <w:p w14:paraId="2FF1718D" w14:textId="7639DB1B" w:rsidR="001B4E21" w:rsidRPr="00A87C16" w:rsidRDefault="00C47D9B" w:rsidP="001B4E21">
      <w:pPr>
        <w:tabs>
          <w:tab w:val="left" w:pos="5777"/>
        </w:tabs>
        <w:rPr>
          <w:rFonts w:cstheme="minorHAnsi"/>
          <w:b/>
          <w:bCs/>
          <w:sz w:val="36"/>
          <w:szCs w:val="36"/>
        </w:rPr>
      </w:pPr>
      <w:r>
        <w:rPr>
          <w:rFonts w:cstheme="minorHAnsi"/>
          <w:noProof/>
          <w:sz w:val="26"/>
          <w:szCs w:val="26"/>
        </w:rPr>
        <w:lastRenderedPageBreak/>
        <w:drawing>
          <wp:anchor distT="0" distB="0" distL="114300" distR="114300" simplePos="0" relativeHeight="251905024" behindDoc="1" locked="0" layoutInCell="1" allowOverlap="1" wp14:anchorId="0056FE38" wp14:editId="0687D03C">
            <wp:simplePos x="0" y="0"/>
            <wp:positionH relativeFrom="page">
              <wp:align>right</wp:align>
            </wp:positionH>
            <wp:positionV relativeFrom="paragraph">
              <wp:posOffset>-911045</wp:posOffset>
            </wp:positionV>
            <wp:extent cx="10687685" cy="7551420"/>
            <wp:effectExtent l="0" t="0" r="0" b="0"/>
            <wp:wrapNone/>
            <wp:docPr id="1033594053"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E21" w:rsidRPr="00A87C16">
        <w:rPr>
          <w:rFonts w:cstheme="minorHAnsi"/>
          <w:b/>
          <w:bCs/>
          <w:sz w:val="36"/>
          <w:szCs w:val="36"/>
        </w:rPr>
        <w:t>STATISTICKÉ ÚDAJE</w:t>
      </w:r>
      <w:r w:rsidR="001B4E21">
        <w:rPr>
          <w:rFonts w:cstheme="minorHAnsi"/>
          <w:b/>
          <w:bCs/>
          <w:sz w:val="36"/>
          <w:szCs w:val="36"/>
        </w:rPr>
        <w:br/>
      </w:r>
    </w:p>
    <w:tbl>
      <w:tblPr>
        <w:tblStyle w:val="Mkatabulky"/>
        <w:tblpPr w:leftFromText="141" w:rightFromText="141" w:vertAnchor="text" w:horzAnchor="margin" w:tblpXSpec="center" w:tblpY="39"/>
        <w:tblW w:w="0" w:type="auto"/>
        <w:tblLook w:val="04A0" w:firstRow="1" w:lastRow="0" w:firstColumn="1" w:lastColumn="0" w:noHBand="0" w:noVBand="1"/>
      </w:tblPr>
      <w:tblGrid>
        <w:gridCol w:w="4531"/>
        <w:gridCol w:w="4531"/>
      </w:tblGrid>
      <w:tr w:rsidR="001B4E21" w:rsidRPr="00A87C16" w14:paraId="5FA445CE" w14:textId="77777777" w:rsidTr="003C57C5">
        <w:tc>
          <w:tcPr>
            <w:tcW w:w="9062" w:type="dxa"/>
            <w:gridSpan w:val="2"/>
            <w:tcBorders>
              <w:top w:val="single" w:sz="4" w:space="0" w:color="auto"/>
              <w:left w:val="single" w:sz="4" w:space="0" w:color="auto"/>
              <w:bottom w:val="single" w:sz="4" w:space="0" w:color="auto"/>
              <w:right w:val="single" w:sz="4" w:space="0" w:color="auto"/>
            </w:tcBorders>
            <w:shd w:val="clear" w:color="auto" w:fill="629DD1" w:themeFill="accent2"/>
            <w:vAlign w:val="center"/>
          </w:tcPr>
          <w:p w14:paraId="016A21EE" w14:textId="71F6990F" w:rsidR="001B4E21" w:rsidRPr="00A87C16" w:rsidRDefault="001B4E21" w:rsidP="0044343F">
            <w:pPr>
              <w:jc w:val="center"/>
              <w:rPr>
                <w:rFonts w:cstheme="minorHAnsi"/>
                <w:b/>
                <w:bCs/>
                <w:sz w:val="28"/>
                <w:szCs w:val="28"/>
              </w:rPr>
            </w:pPr>
            <w:r w:rsidRPr="00A87C16">
              <w:rPr>
                <w:rFonts w:cstheme="minorHAnsi"/>
                <w:b/>
                <w:bCs/>
                <w:sz w:val="24"/>
                <w:szCs w:val="24"/>
              </w:rPr>
              <w:t>NZDM OPEN HOUSE</w:t>
            </w:r>
          </w:p>
        </w:tc>
      </w:tr>
      <w:tr w:rsidR="001B4E21" w:rsidRPr="00A87C16" w14:paraId="2EE5F552" w14:textId="77777777" w:rsidTr="0044343F">
        <w:tc>
          <w:tcPr>
            <w:tcW w:w="4531" w:type="dxa"/>
            <w:tcBorders>
              <w:top w:val="single" w:sz="4" w:space="0" w:color="auto"/>
            </w:tcBorders>
            <w:shd w:val="clear" w:color="auto" w:fill="FFFFFF" w:themeFill="background1"/>
          </w:tcPr>
          <w:p w14:paraId="3C16DF55" w14:textId="77777777" w:rsidR="001B4E21" w:rsidRPr="00A87C16" w:rsidRDefault="001B4E21" w:rsidP="0044343F">
            <w:pPr>
              <w:jc w:val="center"/>
              <w:rPr>
                <w:rFonts w:cstheme="minorHAnsi"/>
                <w:b/>
                <w:bCs/>
                <w:sz w:val="26"/>
                <w:szCs w:val="26"/>
              </w:rPr>
            </w:pPr>
            <w:r w:rsidRPr="00A87C16">
              <w:rPr>
                <w:rFonts w:cstheme="minorHAnsi"/>
                <w:b/>
                <w:bCs/>
                <w:sz w:val="26"/>
                <w:szCs w:val="26"/>
              </w:rPr>
              <w:t>Statistické údaje</w:t>
            </w:r>
          </w:p>
        </w:tc>
        <w:tc>
          <w:tcPr>
            <w:tcW w:w="4531" w:type="dxa"/>
            <w:tcBorders>
              <w:top w:val="single" w:sz="4" w:space="0" w:color="auto"/>
            </w:tcBorders>
            <w:shd w:val="clear" w:color="auto" w:fill="FFFFFF" w:themeFill="background1"/>
          </w:tcPr>
          <w:p w14:paraId="5482899B" w14:textId="77777777" w:rsidR="001B4E21" w:rsidRPr="00A87C16" w:rsidRDefault="001B4E21" w:rsidP="0044343F">
            <w:pPr>
              <w:jc w:val="center"/>
              <w:rPr>
                <w:rFonts w:cstheme="minorHAnsi"/>
                <w:b/>
                <w:bCs/>
                <w:sz w:val="26"/>
                <w:szCs w:val="26"/>
              </w:rPr>
            </w:pPr>
            <w:r w:rsidRPr="00A87C16">
              <w:rPr>
                <w:rFonts w:cstheme="minorHAnsi"/>
                <w:b/>
                <w:bCs/>
                <w:sz w:val="26"/>
                <w:szCs w:val="26"/>
              </w:rPr>
              <w:t>Celkově</w:t>
            </w:r>
          </w:p>
        </w:tc>
      </w:tr>
      <w:tr w:rsidR="001B4E21" w:rsidRPr="00A87C16" w14:paraId="6CB7F595" w14:textId="77777777" w:rsidTr="0044343F">
        <w:tc>
          <w:tcPr>
            <w:tcW w:w="4531" w:type="dxa"/>
            <w:shd w:val="clear" w:color="auto" w:fill="FFFFFF" w:themeFill="background1"/>
          </w:tcPr>
          <w:p w14:paraId="470127DA" w14:textId="77777777" w:rsidR="001B4E21" w:rsidRPr="00A87C16" w:rsidRDefault="001B4E21" w:rsidP="0044343F">
            <w:pPr>
              <w:rPr>
                <w:rFonts w:cstheme="minorHAnsi"/>
                <w:sz w:val="26"/>
                <w:szCs w:val="26"/>
              </w:rPr>
            </w:pPr>
            <w:r w:rsidRPr="00A87C16">
              <w:rPr>
                <w:rFonts w:cstheme="minorHAnsi"/>
                <w:sz w:val="26"/>
                <w:szCs w:val="26"/>
              </w:rPr>
              <w:t>Klienti</w:t>
            </w:r>
          </w:p>
        </w:tc>
        <w:tc>
          <w:tcPr>
            <w:tcW w:w="4531" w:type="dxa"/>
            <w:shd w:val="clear" w:color="auto" w:fill="FFFFFF" w:themeFill="background1"/>
          </w:tcPr>
          <w:p w14:paraId="1262A09A" w14:textId="1F4B4FAE" w:rsidR="001B4E21" w:rsidRPr="00A87C16" w:rsidRDefault="001B4E21" w:rsidP="0044343F">
            <w:pPr>
              <w:rPr>
                <w:rFonts w:cstheme="minorHAnsi"/>
                <w:b/>
                <w:bCs/>
                <w:sz w:val="26"/>
                <w:szCs w:val="26"/>
              </w:rPr>
            </w:pPr>
            <w:r w:rsidRPr="00A87C16">
              <w:rPr>
                <w:rFonts w:cstheme="minorHAnsi"/>
                <w:b/>
                <w:bCs/>
                <w:sz w:val="26"/>
                <w:szCs w:val="26"/>
              </w:rPr>
              <w:t>121</w:t>
            </w:r>
          </w:p>
        </w:tc>
      </w:tr>
      <w:tr w:rsidR="001B4E21" w:rsidRPr="00A87C16" w14:paraId="5FEF36E7" w14:textId="77777777" w:rsidTr="0044343F">
        <w:tc>
          <w:tcPr>
            <w:tcW w:w="4531" w:type="dxa"/>
            <w:shd w:val="clear" w:color="auto" w:fill="FFFFFF" w:themeFill="background1"/>
          </w:tcPr>
          <w:p w14:paraId="68553376" w14:textId="77777777" w:rsidR="001B4E21" w:rsidRPr="00A87C16" w:rsidRDefault="001B4E21" w:rsidP="0044343F">
            <w:pPr>
              <w:rPr>
                <w:rFonts w:cstheme="minorHAnsi"/>
                <w:sz w:val="26"/>
                <w:szCs w:val="26"/>
              </w:rPr>
            </w:pPr>
            <w:r w:rsidRPr="00A87C16">
              <w:rPr>
                <w:rFonts w:cstheme="minorHAnsi"/>
                <w:sz w:val="26"/>
                <w:szCs w:val="26"/>
              </w:rPr>
              <w:t>Kontakty</w:t>
            </w:r>
          </w:p>
        </w:tc>
        <w:tc>
          <w:tcPr>
            <w:tcW w:w="4531" w:type="dxa"/>
            <w:shd w:val="clear" w:color="auto" w:fill="FFFFFF" w:themeFill="background1"/>
          </w:tcPr>
          <w:p w14:paraId="27A42A15" w14:textId="77777777" w:rsidR="001B4E21" w:rsidRPr="00A87C16" w:rsidRDefault="001B4E21" w:rsidP="0044343F">
            <w:pPr>
              <w:rPr>
                <w:rFonts w:cstheme="minorHAnsi"/>
                <w:b/>
                <w:bCs/>
                <w:sz w:val="26"/>
                <w:szCs w:val="26"/>
              </w:rPr>
            </w:pPr>
            <w:r w:rsidRPr="00A87C16">
              <w:rPr>
                <w:rFonts w:cstheme="minorHAnsi"/>
                <w:b/>
                <w:bCs/>
                <w:sz w:val="26"/>
                <w:szCs w:val="26"/>
              </w:rPr>
              <w:t>4085</w:t>
            </w:r>
          </w:p>
        </w:tc>
      </w:tr>
      <w:tr w:rsidR="001B4E21" w:rsidRPr="00A87C16" w14:paraId="65DF165A" w14:textId="77777777" w:rsidTr="0044343F">
        <w:tc>
          <w:tcPr>
            <w:tcW w:w="4531" w:type="dxa"/>
            <w:shd w:val="clear" w:color="auto" w:fill="FFFFFF" w:themeFill="background1"/>
          </w:tcPr>
          <w:p w14:paraId="771A1C7F" w14:textId="77777777" w:rsidR="001B4E21" w:rsidRPr="00A87C16" w:rsidRDefault="001B4E21" w:rsidP="0044343F">
            <w:pPr>
              <w:rPr>
                <w:rFonts w:cstheme="minorHAnsi"/>
                <w:sz w:val="26"/>
                <w:szCs w:val="26"/>
              </w:rPr>
            </w:pPr>
            <w:r w:rsidRPr="00A87C16">
              <w:rPr>
                <w:rFonts w:cstheme="minorHAnsi"/>
                <w:sz w:val="26"/>
                <w:szCs w:val="26"/>
              </w:rPr>
              <w:t>Intervence</w:t>
            </w:r>
          </w:p>
        </w:tc>
        <w:tc>
          <w:tcPr>
            <w:tcW w:w="4531" w:type="dxa"/>
            <w:shd w:val="clear" w:color="auto" w:fill="FFFFFF" w:themeFill="background1"/>
          </w:tcPr>
          <w:p w14:paraId="3FC43982" w14:textId="77777777" w:rsidR="001B4E21" w:rsidRPr="00A87C16" w:rsidRDefault="001B4E21" w:rsidP="0044343F">
            <w:pPr>
              <w:rPr>
                <w:rFonts w:cstheme="minorHAnsi"/>
                <w:b/>
                <w:bCs/>
                <w:sz w:val="26"/>
                <w:szCs w:val="26"/>
              </w:rPr>
            </w:pPr>
            <w:r w:rsidRPr="00A87C16">
              <w:rPr>
                <w:rFonts w:cstheme="minorHAnsi"/>
                <w:b/>
                <w:bCs/>
                <w:sz w:val="26"/>
                <w:szCs w:val="26"/>
              </w:rPr>
              <w:t>3267</w:t>
            </w:r>
          </w:p>
        </w:tc>
      </w:tr>
    </w:tbl>
    <w:p w14:paraId="5C9DF002" w14:textId="77777777" w:rsidR="001B4E21" w:rsidRPr="00A87C16" w:rsidRDefault="001B4E21" w:rsidP="001B4E21">
      <w:pPr>
        <w:tabs>
          <w:tab w:val="left" w:pos="5777"/>
        </w:tabs>
        <w:rPr>
          <w:rFonts w:cstheme="minorHAnsi"/>
          <w:b/>
          <w:bCs/>
          <w:sz w:val="10"/>
          <w:szCs w:val="10"/>
        </w:rPr>
      </w:pPr>
      <w:r w:rsidRPr="00A87C16">
        <w:rPr>
          <w:rFonts w:cstheme="minorHAnsi"/>
          <w:b/>
          <w:bCs/>
          <w:sz w:val="10"/>
          <w:szCs w:val="10"/>
        </w:rPr>
        <w:br/>
      </w:r>
      <w:r w:rsidRPr="00A87C16">
        <w:rPr>
          <w:rFonts w:cstheme="minorHAnsi"/>
          <w:b/>
          <w:bCs/>
          <w:sz w:val="10"/>
          <w:szCs w:val="10"/>
        </w:rPr>
        <w:br/>
      </w:r>
      <w:r w:rsidRPr="00A87C16">
        <w:rPr>
          <w:rFonts w:cstheme="minorHAnsi"/>
          <w:b/>
          <w:bCs/>
          <w:sz w:val="10"/>
          <w:szCs w:val="10"/>
        </w:rPr>
        <w:br/>
      </w:r>
      <w:r w:rsidRPr="00A87C16">
        <w:rPr>
          <w:rFonts w:cstheme="minorHAnsi"/>
          <w:b/>
          <w:bCs/>
          <w:sz w:val="10"/>
          <w:szCs w:val="10"/>
        </w:rPr>
        <w:br/>
      </w:r>
    </w:p>
    <w:p w14:paraId="0C052CF3" w14:textId="7352C2AD" w:rsidR="001B4E21" w:rsidRPr="00A87C16" w:rsidRDefault="001B4E21" w:rsidP="001B4E21">
      <w:pPr>
        <w:tabs>
          <w:tab w:val="left" w:pos="5777"/>
        </w:tabs>
        <w:rPr>
          <w:rFonts w:cstheme="minorHAnsi"/>
          <w:b/>
          <w:bCs/>
          <w:sz w:val="36"/>
          <w:szCs w:val="36"/>
        </w:rPr>
      </w:pPr>
    </w:p>
    <w:tbl>
      <w:tblPr>
        <w:tblStyle w:val="Mkatabulky"/>
        <w:tblpPr w:leftFromText="141" w:rightFromText="141" w:vertAnchor="text" w:horzAnchor="margin" w:tblpXSpec="center" w:tblpY="455"/>
        <w:tblW w:w="0" w:type="auto"/>
        <w:tblLook w:val="04A0" w:firstRow="1" w:lastRow="0" w:firstColumn="1" w:lastColumn="0" w:noHBand="0" w:noVBand="1"/>
      </w:tblPr>
      <w:tblGrid>
        <w:gridCol w:w="4531"/>
        <w:gridCol w:w="4531"/>
      </w:tblGrid>
      <w:tr w:rsidR="0044343F" w:rsidRPr="00A87C16" w14:paraId="34F4C5C2" w14:textId="77777777" w:rsidTr="003C57C5">
        <w:tc>
          <w:tcPr>
            <w:tcW w:w="9062" w:type="dxa"/>
            <w:gridSpan w:val="2"/>
            <w:tcBorders>
              <w:top w:val="single" w:sz="4" w:space="0" w:color="auto"/>
              <w:left w:val="single" w:sz="4" w:space="0" w:color="auto"/>
              <w:bottom w:val="single" w:sz="4" w:space="0" w:color="auto"/>
              <w:right w:val="single" w:sz="4" w:space="0" w:color="auto"/>
            </w:tcBorders>
            <w:shd w:val="clear" w:color="auto" w:fill="A0C3E3" w:themeFill="accent2" w:themeFillTint="99"/>
            <w:vAlign w:val="center"/>
          </w:tcPr>
          <w:p w14:paraId="7B70E457" w14:textId="2C686636" w:rsidR="0044343F" w:rsidRPr="00A87C16" w:rsidRDefault="0044343F" w:rsidP="0044343F">
            <w:pPr>
              <w:jc w:val="center"/>
              <w:rPr>
                <w:rFonts w:cstheme="minorHAnsi"/>
                <w:b/>
                <w:bCs/>
                <w:sz w:val="28"/>
                <w:szCs w:val="28"/>
              </w:rPr>
            </w:pPr>
            <w:r w:rsidRPr="003C57C5">
              <w:rPr>
                <w:rFonts w:cstheme="minorHAnsi"/>
                <w:b/>
                <w:bCs/>
                <w:sz w:val="24"/>
                <w:szCs w:val="24"/>
              </w:rPr>
              <w:t>OPEN STREET Bruntál</w:t>
            </w:r>
          </w:p>
        </w:tc>
      </w:tr>
      <w:tr w:rsidR="0044343F" w:rsidRPr="00A87C16" w14:paraId="6BB88B56" w14:textId="77777777" w:rsidTr="0044343F">
        <w:tc>
          <w:tcPr>
            <w:tcW w:w="4531" w:type="dxa"/>
            <w:tcBorders>
              <w:top w:val="single" w:sz="4" w:space="0" w:color="auto"/>
            </w:tcBorders>
            <w:shd w:val="clear" w:color="auto" w:fill="FFFFFF" w:themeFill="background1"/>
          </w:tcPr>
          <w:p w14:paraId="2D536989" w14:textId="77777777" w:rsidR="0044343F" w:rsidRPr="00A87C16" w:rsidRDefault="0044343F" w:rsidP="0044343F">
            <w:pPr>
              <w:jc w:val="center"/>
              <w:rPr>
                <w:rFonts w:cstheme="minorHAnsi"/>
                <w:b/>
                <w:bCs/>
                <w:sz w:val="26"/>
                <w:szCs w:val="26"/>
              </w:rPr>
            </w:pPr>
            <w:r w:rsidRPr="00A87C16">
              <w:rPr>
                <w:rFonts w:cstheme="minorHAnsi"/>
                <w:b/>
                <w:bCs/>
                <w:sz w:val="26"/>
                <w:szCs w:val="26"/>
              </w:rPr>
              <w:t>Statistické údaje</w:t>
            </w:r>
          </w:p>
        </w:tc>
        <w:tc>
          <w:tcPr>
            <w:tcW w:w="4531" w:type="dxa"/>
            <w:tcBorders>
              <w:top w:val="single" w:sz="4" w:space="0" w:color="auto"/>
            </w:tcBorders>
            <w:shd w:val="clear" w:color="auto" w:fill="FFFFFF" w:themeFill="background1"/>
          </w:tcPr>
          <w:p w14:paraId="7404803D" w14:textId="77777777" w:rsidR="0044343F" w:rsidRPr="00A87C16" w:rsidRDefault="0044343F" w:rsidP="0044343F">
            <w:pPr>
              <w:jc w:val="center"/>
              <w:rPr>
                <w:rFonts w:cstheme="minorHAnsi"/>
                <w:b/>
                <w:bCs/>
                <w:sz w:val="26"/>
                <w:szCs w:val="26"/>
              </w:rPr>
            </w:pPr>
            <w:r w:rsidRPr="00A87C16">
              <w:rPr>
                <w:rFonts w:cstheme="minorHAnsi"/>
                <w:b/>
                <w:bCs/>
                <w:sz w:val="26"/>
                <w:szCs w:val="26"/>
              </w:rPr>
              <w:t>Celkově</w:t>
            </w:r>
          </w:p>
        </w:tc>
      </w:tr>
      <w:tr w:rsidR="0044343F" w:rsidRPr="00A87C16" w14:paraId="2690BF75" w14:textId="77777777" w:rsidTr="0044343F">
        <w:tc>
          <w:tcPr>
            <w:tcW w:w="4531" w:type="dxa"/>
            <w:shd w:val="clear" w:color="auto" w:fill="FFFFFF" w:themeFill="background1"/>
          </w:tcPr>
          <w:p w14:paraId="21C640BB" w14:textId="77777777" w:rsidR="0044343F" w:rsidRPr="00A87C16" w:rsidRDefault="0044343F" w:rsidP="0044343F">
            <w:pPr>
              <w:rPr>
                <w:rFonts w:cstheme="minorHAnsi"/>
                <w:sz w:val="26"/>
                <w:szCs w:val="26"/>
              </w:rPr>
            </w:pPr>
            <w:r w:rsidRPr="00A87C16">
              <w:rPr>
                <w:rFonts w:cstheme="minorHAnsi"/>
                <w:sz w:val="26"/>
                <w:szCs w:val="26"/>
              </w:rPr>
              <w:t>Klienti</w:t>
            </w:r>
          </w:p>
        </w:tc>
        <w:tc>
          <w:tcPr>
            <w:tcW w:w="4531" w:type="dxa"/>
            <w:shd w:val="clear" w:color="auto" w:fill="FFFFFF" w:themeFill="background1"/>
          </w:tcPr>
          <w:p w14:paraId="4DADFB5B" w14:textId="6E12ECFE" w:rsidR="0044343F" w:rsidRPr="00A87C16" w:rsidRDefault="0044343F" w:rsidP="0044343F">
            <w:pPr>
              <w:rPr>
                <w:rFonts w:cstheme="minorHAnsi"/>
                <w:b/>
                <w:bCs/>
                <w:sz w:val="26"/>
                <w:szCs w:val="26"/>
              </w:rPr>
            </w:pPr>
            <w:r w:rsidRPr="00A87C16">
              <w:rPr>
                <w:rFonts w:cstheme="minorHAnsi"/>
                <w:b/>
                <w:bCs/>
                <w:sz w:val="26"/>
                <w:szCs w:val="26"/>
              </w:rPr>
              <w:t>39</w:t>
            </w:r>
          </w:p>
        </w:tc>
      </w:tr>
      <w:tr w:rsidR="0044343F" w:rsidRPr="00A87C16" w14:paraId="70AC0C03" w14:textId="77777777" w:rsidTr="0044343F">
        <w:tc>
          <w:tcPr>
            <w:tcW w:w="4531" w:type="dxa"/>
            <w:shd w:val="clear" w:color="auto" w:fill="FFFFFF" w:themeFill="background1"/>
          </w:tcPr>
          <w:p w14:paraId="1A0DA67A" w14:textId="77777777" w:rsidR="0044343F" w:rsidRPr="00A87C16" w:rsidRDefault="0044343F" w:rsidP="0044343F">
            <w:pPr>
              <w:rPr>
                <w:rFonts w:cstheme="minorHAnsi"/>
                <w:sz w:val="26"/>
                <w:szCs w:val="26"/>
              </w:rPr>
            </w:pPr>
            <w:r w:rsidRPr="00A87C16">
              <w:rPr>
                <w:rFonts w:cstheme="minorHAnsi"/>
                <w:sz w:val="26"/>
                <w:szCs w:val="26"/>
              </w:rPr>
              <w:t>Kontakty</w:t>
            </w:r>
          </w:p>
        </w:tc>
        <w:tc>
          <w:tcPr>
            <w:tcW w:w="4531" w:type="dxa"/>
            <w:shd w:val="clear" w:color="auto" w:fill="FFFFFF" w:themeFill="background1"/>
          </w:tcPr>
          <w:p w14:paraId="18B847ED" w14:textId="77777777" w:rsidR="0044343F" w:rsidRPr="00A87C16" w:rsidRDefault="0044343F" w:rsidP="0044343F">
            <w:pPr>
              <w:rPr>
                <w:rFonts w:cstheme="minorHAnsi"/>
                <w:b/>
                <w:bCs/>
                <w:sz w:val="26"/>
                <w:szCs w:val="26"/>
              </w:rPr>
            </w:pPr>
            <w:r w:rsidRPr="00A87C16">
              <w:rPr>
                <w:rFonts w:cstheme="minorHAnsi"/>
                <w:b/>
                <w:bCs/>
                <w:sz w:val="26"/>
                <w:szCs w:val="26"/>
              </w:rPr>
              <w:t>621</w:t>
            </w:r>
          </w:p>
        </w:tc>
      </w:tr>
      <w:tr w:rsidR="0044343F" w:rsidRPr="00A87C16" w14:paraId="0E449A06" w14:textId="77777777" w:rsidTr="0044343F">
        <w:tc>
          <w:tcPr>
            <w:tcW w:w="4531" w:type="dxa"/>
            <w:shd w:val="clear" w:color="auto" w:fill="FFFFFF" w:themeFill="background1"/>
          </w:tcPr>
          <w:p w14:paraId="1355C2C8" w14:textId="77777777" w:rsidR="0044343F" w:rsidRPr="00A87C16" w:rsidRDefault="0044343F" w:rsidP="0044343F">
            <w:pPr>
              <w:rPr>
                <w:rFonts w:cstheme="minorHAnsi"/>
                <w:sz w:val="26"/>
                <w:szCs w:val="26"/>
              </w:rPr>
            </w:pPr>
            <w:r w:rsidRPr="00A87C16">
              <w:rPr>
                <w:rFonts w:cstheme="minorHAnsi"/>
                <w:sz w:val="26"/>
                <w:szCs w:val="26"/>
              </w:rPr>
              <w:t>Intervence</w:t>
            </w:r>
          </w:p>
        </w:tc>
        <w:tc>
          <w:tcPr>
            <w:tcW w:w="4531" w:type="dxa"/>
            <w:shd w:val="clear" w:color="auto" w:fill="FFFFFF" w:themeFill="background1"/>
          </w:tcPr>
          <w:p w14:paraId="5C1E3784" w14:textId="77777777" w:rsidR="0044343F" w:rsidRPr="00A87C16" w:rsidRDefault="0044343F" w:rsidP="0044343F">
            <w:pPr>
              <w:rPr>
                <w:rFonts w:cstheme="minorHAnsi"/>
                <w:b/>
                <w:bCs/>
                <w:sz w:val="26"/>
                <w:szCs w:val="26"/>
              </w:rPr>
            </w:pPr>
            <w:r w:rsidRPr="00A87C16">
              <w:rPr>
                <w:rFonts w:cstheme="minorHAnsi"/>
                <w:b/>
                <w:bCs/>
                <w:sz w:val="26"/>
                <w:szCs w:val="26"/>
              </w:rPr>
              <w:t>319</w:t>
            </w:r>
          </w:p>
        </w:tc>
      </w:tr>
    </w:tbl>
    <w:p w14:paraId="783BC211" w14:textId="77777777" w:rsidR="001B4E21" w:rsidRPr="00A87C16" w:rsidRDefault="001B4E21" w:rsidP="001B4E21">
      <w:pPr>
        <w:tabs>
          <w:tab w:val="left" w:pos="5777"/>
        </w:tabs>
        <w:rPr>
          <w:rFonts w:cstheme="minorHAnsi"/>
          <w:b/>
          <w:bCs/>
          <w:sz w:val="36"/>
          <w:szCs w:val="36"/>
        </w:rPr>
      </w:pPr>
    </w:p>
    <w:p w14:paraId="6D446DE0" w14:textId="77777777" w:rsidR="001B4E21" w:rsidRPr="00A87C16" w:rsidRDefault="001B4E21" w:rsidP="001B4E21">
      <w:pPr>
        <w:tabs>
          <w:tab w:val="left" w:pos="5777"/>
        </w:tabs>
        <w:rPr>
          <w:rFonts w:cstheme="minorHAnsi"/>
          <w:b/>
          <w:bCs/>
          <w:sz w:val="36"/>
          <w:szCs w:val="36"/>
        </w:rPr>
      </w:pPr>
    </w:p>
    <w:tbl>
      <w:tblPr>
        <w:tblStyle w:val="Mkatabulky"/>
        <w:tblpPr w:leftFromText="141" w:rightFromText="141" w:vertAnchor="text" w:horzAnchor="margin" w:tblpXSpec="center" w:tblpY="784"/>
        <w:tblW w:w="0" w:type="auto"/>
        <w:tblLook w:val="04A0" w:firstRow="1" w:lastRow="0" w:firstColumn="1" w:lastColumn="0" w:noHBand="0" w:noVBand="1"/>
      </w:tblPr>
      <w:tblGrid>
        <w:gridCol w:w="4531"/>
        <w:gridCol w:w="4531"/>
      </w:tblGrid>
      <w:tr w:rsidR="001B4E21" w:rsidRPr="00A87C16" w14:paraId="14A4C6CA" w14:textId="77777777" w:rsidTr="003C57C5">
        <w:tc>
          <w:tcPr>
            <w:tcW w:w="9062" w:type="dxa"/>
            <w:gridSpan w:val="2"/>
            <w:tcBorders>
              <w:top w:val="single" w:sz="4" w:space="0" w:color="auto"/>
              <w:left w:val="single" w:sz="4" w:space="0" w:color="auto"/>
              <w:bottom w:val="single" w:sz="4" w:space="0" w:color="auto"/>
              <w:right w:val="single" w:sz="4" w:space="0" w:color="auto"/>
            </w:tcBorders>
            <w:shd w:val="clear" w:color="auto" w:fill="C0D7EC" w:themeFill="accent2" w:themeFillTint="66"/>
            <w:vAlign w:val="center"/>
          </w:tcPr>
          <w:p w14:paraId="733D6050" w14:textId="494E66D9" w:rsidR="001B4E21" w:rsidRPr="00A87C16" w:rsidRDefault="001B4E21" w:rsidP="0044343F">
            <w:pPr>
              <w:jc w:val="center"/>
              <w:rPr>
                <w:rFonts w:cstheme="minorHAnsi"/>
                <w:b/>
                <w:bCs/>
                <w:sz w:val="28"/>
                <w:szCs w:val="28"/>
              </w:rPr>
            </w:pPr>
            <w:r w:rsidRPr="00A87C16">
              <w:rPr>
                <w:rFonts w:cstheme="minorHAnsi"/>
                <w:b/>
                <w:bCs/>
                <w:sz w:val="24"/>
                <w:szCs w:val="24"/>
              </w:rPr>
              <w:t>SDP OPEN HOUSE</w:t>
            </w:r>
          </w:p>
        </w:tc>
      </w:tr>
      <w:tr w:rsidR="001B4E21" w:rsidRPr="00A87C16" w14:paraId="2A271AFE" w14:textId="77777777" w:rsidTr="0044343F">
        <w:tc>
          <w:tcPr>
            <w:tcW w:w="4531" w:type="dxa"/>
            <w:tcBorders>
              <w:top w:val="single" w:sz="4" w:space="0" w:color="auto"/>
            </w:tcBorders>
            <w:shd w:val="clear" w:color="auto" w:fill="FFFFFF" w:themeFill="background1"/>
          </w:tcPr>
          <w:p w14:paraId="106AF240" w14:textId="77777777" w:rsidR="001B4E21" w:rsidRPr="00A87C16" w:rsidRDefault="001B4E21" w:rsidP="0044343F">
            <w:pPr>
              <w:jc w:val="center"/>
              <w:rPr>
                <w:rFonts w:cstheme="minorHAnsi"/>
                <w:b/>
                <w:bCs/>
                <w:sz w:val="26"/>
                <w:szCs w:val="26"/>
              </w:rPr>
            </w:pPr>
            <w:r w:rsidRPr="00A87C16">
              <w:rPr>
                <w:rFonts w:cstheme="minorHAnsi"/>
                <w:b/>
                <w:bCs/>
                <w:sz w:val="26"/>
                <w:szCs w:val="26"/>
              </w:rPr>
              <w:t>Statistické údaje</w:t>
            </w:r>
          </w:p>
        </w:tc>
        <w:tc>
          <w:tcPr>
            <w:tcW w:w="4531" w:type="dxa"/>
            <w:tcBorders>
              <w:top w:val="single" w:sz="4" w:space="0" w:color="auto"/>
            </w:tcBorders>
            <w:shd w:val="clear" w:color="auto" w:fill="FFFFFF" w:themeFill="background1"/>
          </w:tcPr>
          <w:p w14:paraId="71DC43EF" w14:textId="3DE71197" w:rsidR="001B4E21" w:rsidRPr="00A87C16" w:rsidRDefault="001B4E21" w:rsidP="0044343F">
            <w:pPr>
              <w:jc w:val="center"/>
              <w:rPr>
                <w:rFonts w:cstheme="minorHAnsi"/>
                <w:b/>
                <w:bCs/>
                <w:sz w:val="26"/>
                <w:szCs w:val="26"/>
              </w:rPr>
            </w:pPr>
            <w:r w:rsidRPr="00A87C16">
              <w:rPr>
                <w:rFonts w:cstheme="minorHAnsi"/>
                <w:b/>
                <w:bCs/>
                <w:sz w:val="26"/>
                <w:szCs w:val="26"/>
              </w:rPr>
              <w:t>Celkově</w:t>
            </w:r>
          </w:p>
        </w:tc>
      </w:tr>
      <w:tr w:rsidR="001B4E21" w:rsidRPr="00A87C16" w14:paraId="42636259" w14:textId="77777777" w:rsidTr="0044343F">
        <w:tc>
          <w:tcPr>
            <w:tcW w:w="4531" w:type="dxa"/>
            <w:shd w:val="clear" w:color="auto" w:fill="FFFFFF" w:themeFill="background1"/>
          </w:tcPr>
          <w:p w14:paraId="39433CCB" w14:textId="77777777" w:rsidR="001B4E21" w:rsidRPr="00A87C16" w:rsidRDefault="001B4E21" w:rsidP="0044343F">
            <w:pPr>
              <w:rPr>
                <w:rFonts w:cstheme="minorHAnsi"/>
                <w:sz w:val="26"/>
                <w:szCs w:val="26"/>
              </w:rPr>
            </w:pPr>
            <w:r w:rsidRPr="00A87C16">
              <w:rPr>
                <w:rFonts w:cstheme="minorHAnsi"/>
                <w:sz w:val="26"/>
                <w:szCs w:val="26"/>
              </w:rPr>
              <w:t>Klienti</w:t>
            </w:r>
          </w:p>
        </w:tc>
        <w:tc>
          <w:tcPr>
            <w:tcW w:w="4531" w:type="dxa"/>
            <w:shd w:val="clear" w:color="auto" w:fill="FFFFFF" w:themeFill="background1"/>
          </w:tcPr>
          <w:p w14:paraId="63800C43" w14:textId="77777777" w:rsidR="001B4E21" w:rsidRPr="00A87C16" w:rsidRDefault="001B4E21" w:rsidP="0044343F">
            <w:pPr>
              <w:rPr>
                <w:rFonts w:cstheme="minorHAnsi"/>
                <w:b/>
                <w:bCs/>
                <w:sz w:val="26"/>
                <w:szCs w:val="26"/>
              </w:rPr>
            </w:pPr>
            <w:r w:rsidRPr="00A87C16">
              <w:rPr>
                <w:rFonts w:cstheme="minorHAnsi"/>
                <w:b/>
                <w:bCs/>
                <w:sz w:val="26"/>
                <w:szCs w:val="26"/>
              </w:rPr>
              <w:t>81</w:t>
            </w:r>
          </w:p>
        </w:tc>
      </w:tr>
      <w:tr w:rsidR="001B4E21" w:rsidRPr="00A87C16" w14:paraId="1A1A490A" w14:textId="77777777" w:rsidTr="0044343F">
        <w:tc>
          <w:tcPr>
            <w:tcW w:w="4531" w:type="dxa"/>
            <w:shd w:val="clear" w:color="auto" w:fill="FFFFFF" w:themeFill="background1"/>
          </w:tcPr>
          <w:p w14:paraId="79C0BB68" w14:textId="77777777" w:rsidR="001B4E21" w:rsidRPr="00A87C16" w:rsidRDefault="001B4E21" w:rsidP="0044343F">
            <w:pPr>
              <w:rPr>
                <w:rFonts w:cstheme="minorHAnsi"/>
                <w:sz w:val="26"/>
                <w:szCs w:val="26"/>
              </w:rPr>
            </w:pPr>
            <w:r w:rsidRPr="00A87C16">
              <w:rPr>
                <w:rFonts w:cstheme="minorHAnsi"/>
                <w:sz w:val="26"/>
                <w:szCs w:val="26"/>
              </w:rPr>
              <w:t>Kontakty</w:t>
            </w:r>
          </w:p>
        </w:tc>
        <w:tc>
          <w:tcPr>
            <w:tcW w:w="4531" w:type="dxa"/>
            <w:shd w:val="clear" w:color="auto" w:fill="FFFFFF" w:themeFill="background1"/>
          </w:tcPr>
          <w:p w14:paraId="71E28521" w14:textId="7AA88F73" w:rsidR="001B4E21" w:rsidRPr="00A87C16" w:rsidRDefault="001B4E21" w:rsidP="0044343F">
            <w:pPr>
              <w:rPr>
                <w:rFonts w:cstheme="minorHAnsi"/>
                <w:b/>
                <w:bCs/>
                <w:sz w:val="26"/>
                <w:szCs w:val="26"/>
              </w:rPr>
            </w:pPr>
            <w:r w:rsidRPr="00A87C16">
              <w:rPr>
                <w:rFonts w:cstheme="minorHAnsi"/>
                <w:b/>
                <w:bCs/>
                <w:sz w:val="26"/>
                <w:szCs w:val="26"/>
              </w:rPr>
              <w:t>1545</w:t>
            </w:r>
          </w:p>
        </w:tc>
      </w:tr>
      <w:tr w:rsidR="001B4E21" w:rsidRPr="00A87C16" w14:paraId="7A18AD43" w14:textId="77777777" w:rsidTr="0044343F">
        <w:tc>
          <w:tcPr>
            <w:tcW w:w="4531" w:type="dxa"/>
            <w:shd w:val="clear" w:color="auto" w:fill="FFFFFF" w:themeFill="background1"/>
          </w:tcPr>
          <w:p w14:paraId="7D70B675" w14:textId="77777777" w:rsidR="001B4E21" w:rsidRPr="00A87C16" w:rsidRDefault="001B4E21" w:rsidP="0044343F">
            <w:pPr>
              <w:rPr>
                <w:rFonts w:cstheme="minorHAnsi"/>
                <w:sz w:val="26"/>
                <w:szCs w:val="26"/>
              </w:rPr>
            </w:pPr>
            <w:r w:rsidRPr="00A87C16">
              <w:rPr>
                <w:rFonts w:cstheme="minorHAnsi"/>
                <w:sz w:val="26"/>
                <w:szCs w:val="26"/>
              </w:rPr>
              <w:t>Intervence</w:t>
            </w:r>
          </w:p>
        </w:tc>
        <w:tc>
          <w:tcPr>
            <w:tcW w:w="4531" w:type="dxa"/>
            <w:shd w:val="clear" w:color="auto" w:fill="FFFFFF" w:themeFill="background1"/>
          </w:tcPr>
          <w:p w14:paraId="68149EB0" w14:textId="3A0070E6" w:rsidR="001B4E21" w:rsidRPr="00A87C16" w:rsidRDefault="001B4E21" w:rsidP="0044343F">
            <w:pPr>
              <w:rPr>
                <w:rFonts w:cstheme="minorHAnsi"/>
                <w:b/>
                <w:bCs/>
                <w:sz w:val="26"/>
                <w:szCs w:val="26"/>
              </w:rPr>
            </w:pPr>
            <w:r w:rsidRPr="00A87C16">
              <w:rPr>
                <w:rFonts w:cstheme="minorHAnsi"/>
                <w:b/>
                <w:bCs/>
                <w:sz w:val="26"/>
                <w:szCs w:val="26"/>
              </w:rPr>
              <w:t>317</w:t>
            </w:r>
          </w:p>
        </w:tc>
      </w:tr>
    </w:tbl>
    <w:p w14:paraId="079066D9" w14:textId="77777777" w:rsidR="001B4E21" w:rsidRPr="00A87C16" w:rsidRDefault="001B4E21" w:rsidP="001B4E21">
      <w:pPr>
        <w:tabs>
          <w:tab w:val="left" w:pos="5777"/>
        </w:tabs>
        <w:rPr>
          <w:rFonts w:cstheme="minorHAnsi"/>
          <w:b/>
          <w:bCs/>
          <w:sz w:val="36"/>
          <w:szCs w:val="36"/>
        </w:rPr>
      </w:pPr>
    </w:p>
    <w:p w14:paraId="49C644E2" w14:textId="77777777" w:rsidR="001B4E21" w:rsidRPr="00A87C16" w:rsidRDefault="001B4E21" w:rsidP="001B4E21">
      <w:pPr>
        <w:tabs>
          <w:tab w:val="left" w:pos="5777"/>
        </w:tabs>
        <w:rPr>
          <w:rFonts w:cstheme="minorHAnsi"/>
          <w:b/>
          <w:bCs/>
          <w:sz w:val="36"/>
          <w:szCs w:val="36"/>
        </w:rPr>
      </w:pPr>
    </w:p>
    <w:p w14:paraId="564D78D4" w14:textId="77777777" w:rsidR="001B4E21" w:rsidRPr="00A87C16" w:rsidRDefault="001B4E21" w:rsidP="001B4E21">
      <w:pPr>
        <w:tabs>
          <w:tab w:val="left" w:pos="5777"/>
        </w:tabs>
        <w:rPr>
          <w:rFonts w:cstheme="minorHAnsi"/>
          <w:b/>
          <w:bCs/>
          <w:sz w:val="36"/>
          <w:szCs w:val="36"/>
        </w:rPr>
      </w:pPr>
    </w:p>
    <w:tbl>
      <w:tblPr>
        <w:tblStyle w:val="Mkatabulky"/>
        <w:tblpPr w:leftFromText="141" w:rightFromText="141" w:vertAnchor="text" w:horzAnchor="margin" w:tblpXSpec="center" w:tblpY="480"/>
        <w:tblW w:w="0" w:type="auto"/>
        <w:tblLook w:val="04A0" w:firstRow="1" w:lastRow="0" w:firstColumn="1" w:lastColumn="0" w:noHBand="0" w:noVBand="1"/>
      </w:tblPr>
      <w:tblGrid>
        <w:gridCol w:w="4531"/>
        <w:gridCol w:w="4531"/>
      </w:tblGrid>
      <w:tr w:rsidR="001B4E21" w:rsidRPr="00A87C16" w14:paraId="0C7330CD" w14:textId="77777777" w:rsidTr="003C57C5">
        <w:tc>
          <w:tcPr>
            <w:tcW w:w="9062" w:type="dxa"/>
            <w:gridSpan w:val="2"/>
            <w:tcBorders>
              <w:top w:val="single" w:sz="4" w:space="0" w:color="auto"/>
              <w:left w:val="single" w:sz="4" w:space="0" w:color="auto"/>
              <w:bottom w:val="single" w:sz="4" w:space="0" w:color="auto"/>
              <w:right w:val="single" w:sz="4" w:space="0" w:color="auto"/>
            </w:tcBorders>
            <w:shd w:val="clear" w:color="auto" w:fill="DFEBF5" w:themeFill="accent2" w:themeFillTint="33"/>
            <w:vAlign w:val="center"/>
          </w:tcPr>
          <w:p w14:paraId="7A2C317B" w14:textId="64CB1A40" w:rsidR="001B4E21" w:rsidRPr="00A87C16" w:rsidRDefault="001B4E21" w:rsidP="0044343F">
            <w:pPr>
              <w:jc w:val="center"/>
              <w:rPr>
                <w:rFonts w:cstheme="minorHAnsi"/>
                <w:b/>
                <w:bCs/>
                <w:sz w:val="28"/>
                <w:szCs w:val="28"/>
              </w:rPr>
            </w:pPr>
            <w:r w:rsidRPr="00A87C16">
              <w:rPr>
                <w:rFonts w:cstheme="minorHAnsi"/>
                <w:b/>
                <w:bCs/>
                <w:sz w:val="24"/>
                <w:szCs w:val="24"/>
              </w:rPr>
              <w:t>PROGRAMY SPECIFICKÉ PRIMÁRNÍ PREVENCE</w:t>
            </w:r>
          </w:p>
        </w:tc>
      </w:tr>
      <w:tr w:rsidR="001B4E21" w:rsidRPr="00A87C16" w14:paraId="2177CAEB" w14:textId="77777777" w:rsidTr="0044343F">
        <w:tc>
          <w:tcPr>
            <w:tcW w:w="4531" w:type="dxa"/>
            <w:tcBorders>
              <w:top w:val="single" w:sz="4" w:space="0" w:color="auto"/>
            </w:tcBorders>
            <w:shd w:val="clear" w:color="auto" w:fill="FFFFFF" w:themeFill="background1"/>
          </w:tcPr>
          <w:p w14:paraId="3A23D85A" w14:textId="77777777" w:rsidR="001B4E21" w:rsidRPr="00A87C16" w:rsidRDefault="001B4E21" w:rsidP="0044343F">
            <w:pPr>
              <w:jc w:val="center"/>
              <w:rPr>
                <w:rFonts w:cstheme="minorHAnsi"/>
                <w:b/>
                <w:bCs/>
                <w:sz w:val="26"/>
                <w:szCs w:val="26"/>
              </w:rPr>
            </w:pPr>
            <w:r w:rsidRPr="00A87C16">
              <w:rPr>
                <w:rFonts w:cstheme="minorHAnsi"/>
                <w:b/>
                <w:bCs/>
                <w:sz w:val="26"/>
                <w:szCs w:val="26"/>
              </w:rPr>
              <w:t>Statistické údaje</w:t>
            </w:r>
          </w:p>
        </w:tc>
        <w:tc>
          <w:tcPr>
            <w:tcW w:w="4531" w:type="dxa"/>
            <w:tcBorders>
              <w:top w:val="single" w:sz="4" w:space="0" w:color="auto"/>
            </w:tcBorders>
            <w:shd w:val="clear" w:color="auto" w:fill="FFFFFF" w:themeFill="background1"/>
          </w:tcPr>
          <w:p w14:paraId="0C2FD129" w14:textId="00BFF719" w:rsidR="001B4E21" w:rsidRPr="00A87C16" w:rsidRDefault="001B4E21" w:rsidP="0044343F">
            <w:pPr>
              <w:jc w:val="center"/>
              <w:rPr>
                <w:rFonts w:cstheme="minorHAnsi"/>
                <w:b/>
                <w:bCs/>
                <w:sz w:val="26"/>
                <w:szCs w:val="26"/>
              </w:rPr>
            </w:pPr>
            <w:r w:rsidRPr="00A87C16">
              <w:rPr>
                <w:rFonts w:cstheme="minorHAnsi"/>
                <w:b/>
                <w:bCs/>
                <w:sz w:val="26"/>
                <w:szCs w:val="26"/>
              </w:rPr>
              <w:t>Celkově</w:t>
            </w:r>
          </w:p>
        </w:tc>
      </w:tr>
      <w:tr w:rsidR="001B4E21" w:rsidRPr="00A87C16" w14:paraId="25127D76" w14:textId="77777777" w:rsidTr="0044343F">
        <w:tc>
          <w:tcPr>
            <w:tcW w:w="4531" w:type="dxa"/>
            <w:shd w:val="clear" w:color="auto" w:fill="FFFFFF" w:themeFill="background1"/>
          </w:tcPr>
          <w:p w14:paraId="0BB0559E" w14:textId="77777777" w:rsidR="001B4E21" w:rsidRPr="00A87C16" w:rsidRDefault="001B4E21" w:rsidP="0044343F">
            <w:pPr>
              <w:rPr>
                <w:rFonts w:cstheme="minorHAnsi"/>
                <w:sz w:val="26"/>
                <w:szCs w:val="26"/>
              </w:rPr>
            </w:pPr>
            <w:r w:rsidRPr="00A87C16">
              <w:rPr>
                <w:rFonts w:cstheme="minorHAnsi"/>
                <w:sz w:val="26"/>
                <w:szCs w:val="26"/>
              </w:rPr>
              <w:t>Počet tříd</w:t>
            </w:r>
          </w:p>
        </w:tc>
        <w:tc>
          <w:tcPr>
            <w:tcW w:w="4531" w:type="dxa"/>
            <w:shd w:val="clear" w:color="auto" w:fill="FFFFFF" w:themeFill="background1"/>
          </w:tcPr>
          <w:p w14:paraId="06D14360" w14:textId="77777777" w:rsidR="001B4E21" w:rsidRPr="00A87C16" w:rsidRDefault="001B4E21" w:rsidP="0044343F">
            <w:pPr>
              <w:rPr>
                <w:rFonts w:cstheme="minorHAnsi"/>
                <w:b/>
                <w:bCs/>
                <w:sz w:val="26"/>
                <w:szCs w:val="26"/>
              </w:rPr>
            </w:pPr>
            <w:r w:rsidRPr="00A87C16">
              <w:rPr>
                <w:rFonts w:cstheme="minorHAnsi"/>
                <w:b/>
                <w:bCs/>
                <w:sz w:val="26"/>
                <w:szCs w:val="26"/>
              </w:rPr>
              <w:t>73 tříd</w:t>
            </w:r>
          </w:p>
        </w:tc>
      </w:tr>
      <w:tr w:rsidR="001B4E21" w:rsidRPr="00A87C16" w14:paraId="133D09F5" w14:textId="77777777" w:rsidTr="0044343F">
        <w:tc>
          <w:tcPr>
            <w:tcW w:w="4531" w:type="dxa"/>
            <w:shd w:val="clear" w:color="auto" w:fill="FFFFFF" w:themeFill="background1"/>
          </w:tcPr>
          <w:p w14:paraId="5163EB90" w14:textId="77777777" w:rsidR="001B4E21" w:rsidRPr="00A87C16" w:rsidRDefault="001B4E21" w:rsidP="0044343F">
            <w:pPr>
              <w:rPr>
                <w:rFonts w:cstheme="minorHAnsi"/>
                <w:sz w:val="26"/>
                <w:szCs w:val="26"/>
              </w:rPr>
            </w:pPr>
            <w:r w:rsidRPr="00A87C16">
              <w:rPr>
                <w:rFonts w:cstheme="minorHAnsi"/>
                <w:sz w:val="26"/>
                <w:szCs w:val="26"/>
              </w:rPr>
              <w:t>Počet žáků</w:t>
            </w:r>
          </w:p>
        </w:tc>
        <w:tc>
          <w:tcPr>
            <w:tcW w:w="4531" w:type="dxa"/>
            <w:shd w:val="clear" w:color="auto" w:fill="FFFFFF" w:themeFill="background1"/>
          </w:tcPr>
          <w:p w14:paraId="0150C909" w14:textId="77777777" w:rsidR="001B4E21" w:rsidRPr="00A87C16" w:rsidRDefault="001B4E21" w:rsidP="0044343F">
            <w:pPr>
              <w:rPr>
                <w:rFonts w:cstheme="minorHAnsi"/>
                <w:b/>
                <w:bCs/>
                <w:sz w:val="26"/>
                <w:szCs w:val="26"/>
              </w:rPr>
            </w:pPr>
            <w:r w:rsidRPr="00A87C16">
              <w:rPr>
                <w:rFonts w:cstheme="minorHAnsi"/>
                <w:b/>
                <w:bCs/>
                <w:sz w:val="26"/>
                <w:szCs w:val="26"/>
              </w:rPr>
              <w:t>1330 žáků</w:t>
            </w:r>
          </w:p>
        </w:tc>
      </w:tr>
      <w:tr w:rsidR="001B4E21" w:rsidRPr="00A87C16" w14:paraId="2B617365" w14:textId="77777777" w:rsidTr="0044343F">
        <w:tc>
          <w:tcPr>
            <w:tcW w:w="4531" w:type="dxa"/>
            <w:shd w:val="clear" w:color="auto" w:fill="FFFFFF" w:themeFill="background1"/>
          </w:tcPr>
          <w:p w14:paraId="27B3AB83" w14:textId="77777777" w:rsidR="001B4E21" w:rsidRPr="00A87C16" w:rsidRDefault="001B4E21" w:rsidP="0044343F">
            <w:pPr>
              <w:rPr>
                <w:rFonts w:cstheme="minorHAnsi"/>
                <w:sz w:val="26"/>
                <w:szCs w:val="26"/>
              </w:rPr>
            </w:pPr>
            <w:r w:rsidRPr="00A87C16">
              <w:rPr>
                <w:rFonts w:cstheme="minorHAnsi"/>
                <w:sz w:val="26"/>
                <w:szCs w:val="26"/>
              </w:rPr>
              <w:t>Počet hodin přímé péče a nepřímé péče</w:t>
            </w:r>
          </w:p>
        </w:tc>
        <w:tc>
          <w:tcPr>
            <w:tcW w:w="4531" w:type="dxa"/>
            <w:shd w:val="clear" w:color="auto" w:fill="FFFFFF" w:themeFill="background1"/>
          </w:tcPr>
          <w:p w14:paraId="32C785B6" w14:textId="77777777" w:rsidR="001B4E21" w:rsidRPr="00A87C16" w:rsidRDefault="001B4E21" w:rsidP="0044343F">
            <w:pPr>
              <w:rPr>
                <w:rFonts w:cstheme="minorHAnsi"/>
                <w:b/>
                <w:bCs/>
                <w:sz w:val="26"/>
                <w:szCs w:val="26"/>
              </w:rPr>
            </w:pPr>
            <w:r w:rsidRPr="00A87C16">
              <w:rPr>
                <w:rFonts w:cstheme="minorHAnsi"/>
                <w:b/>
                <w:bCs/>
                <w:sz w:val="26"/>
                <w:szCs w:val="26"/>
              </w:rPr>
              <w:t>223 hodin</w:t>
            </w:r>
          </w:p>
        </w:tc>
      </w:tr>
    </w:tbl>
    <w:p w14:paraId="752137FA" w14:textId="77777777" w:rsidR="001B4E21" w:rsidRPr="00A87C16" w:rsidRDefault="001B4E21" w:rsidP="001B4E21">
      <w:pPr>
        <w:tabs>
          <w:tab w:val="left" w:pos="5777"/>
        </w:tabs>
        <w:rPr>
          <w:rFonts w:cstheme="minorHAnsi"/>
          <w:b/>
          <w:bCs/>
          <w:sz w:val="36"/>
          <w:szCs w:val="36"/>
        </w:rPr>
      </w:pPr>
    </w:p>
    <w:p w14:paraId="166D5F4B" w14:textId="77777777" w:rsidR="001B4E21" w:rsidRPr="00A87C16" w:rsidRDefault="001B4E21" w:rsidP="001B4E21">
      <w:pPr>
        <w:rPr>
          <w:rFonts w:cstheme="minorHAnsi"/>
          <w:b/>
          <w:bCs/>
          <w:sz w:val="28"/>
          <w:szCs w:val="28"/>
        </w:rPr>
      </w:pPr>
    </w:p>
    <w:p w14:paraId="7CED8241" w14:textId="36F48049" w:rsidR="001B4E21" w:rsidRDefault="001B4E21" w:rsidP="001B4E21">
      <w:pPr>
        <w:rPr>
          <w:rFonts w:cstheme="minorHAnsi"/>
          <w:b/>
          <w:bCs/>
          <w:sz w:val="28"/>
          <w:szCs w:val="28"/>
        </w:rPr>
      </w:pPr>
    </w:p>
    <w:p w14:paraId="3EAAF8CA" w14:textId="77777777" w:rsidR="001B4E21" w:rsidRDefault="001B4E21" w:rsidP="001B4E21">
      <w:pPr>
        <w:rPr>
          <w:rFonts w:cstheme="minorHAnsi"/>
          <w:b/>
          <w:bCs/>
          <w:sz w:val="28"/>
          <w:szCs w:val="28"/>
        </w:rPr>
      </w:pPr>
    </w:p>
    <w:p w14:paraId="3A928374" w14:textId="704D04A0" w:rsidR="004621D6" w:rsidRPr="00A87C16" w:rsidRDefault="004621D6" w:rsidP="004621D6">
      <w:pPr>
        <w:rPr>
          <w:rFonts w:cstheme="minorHAnsi"/>
          <w:b/>
          <w:bCs/>
          <w:sz w:val="24"/>
          <w:szCs w:val="24"/>
        </w:rPr>
        <w:sectPr w:rsidR="004621D6" w:rsidRPr="00A87C16" w:rsidSect="001B4E21">
          <w:pgSz w:w="16838" w:h="11906" w:orient="landscape"/>
          <w:pgMar w:top="1418" w:right="1418" w:bottom="1418" w:left="1418" w:header="709" w:footer="709" w:gutter="0"/>
          <w:cols w:space="708"/>
          <w:docGrid w:linePitch="360"/>
        </w:sectPr>
      </w:pPr>
    </w:p>
    <w:p w14:paraId="3FD2CFD4" w14:textId="2DEFD400" w:rsidR="00221537" w:rsidRDefault="00221537" w:rsidP="00221537">
      <w:pPr>
        <w:ind w:right="8504"/>
        <w:jc w:val="center"/>
        <w:rPr>
          <w:rFonts w:cstheme="minorHAnsi"/>
          <w:b/>
          <w:bCs/>
          <w:sz w:val="28"/>
          <w:szCs w:val="28"/>
        </w:rPr>
      </w:pPr>
      <w:r>
        <w:rPr>
          <w:rFonts w:cstheme="minorHAnsi"/>
          <w:noProof/>
          <w:sz w:val="26"/>
          <w:szCs w:val="26"/>
        </w:rPr>
        <w:lastRenderedPageBreak/>
        <w:drawing>
          <wp:anchor distT="0" distB="0" distL="114300" distR="114300" simplePos="0" relativeHeight="251907072" behindDoc="1" locked="0" layoutInCell="1" allowOverlap="1" wp14:anchorId="75744AE7" wp14:editId="1FFF440C">
            <wp:simplePos x="0" y="0"/>
            <wp:positionH relativeFrom="page">
              <wp:align>left</wp:align>
            </wp:positionH>
            <wp:positionV relativeFrom="paragraph">
              <wp:posOffset>-907728</wp:posOffset>
            </wp:positionV>
            <wp:extent cx="10687685" cy="7551420"/>
            <wp:effectExtent l="0" t="0" r="0" b="0"/>
            <wp:wrapNone/>
            <wp:docPr id="539577605"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4611BA" w14:textId="3146551C" w:rsidR="00221537" w:rsidRDefault="00221537" w:rsidP="00221537">
      <w:pPr>
        <w:ind w:right="8504"/>
        <w:jc w:val="center"/>
        <w:rPr>
          <w:rFonts w:cstheme="minorHAnsi"/>
          <w:b/>
          <w:bCs/>
          <w:sz w:val="28"/>
          <w:szCs w:val="28"/>
        </w:rPr>
      </w:pPr>
    </w:p>
    <w:p w14:paraId="03DC1D77" w14:textId="64A4CB68" w:rsidR="00221537" w:rsidRPr="00221537" w:rsidRDefault="00221537" w:rsidP="00221537">
      <w:pPr>
        <w:ind w:right="8504"/>
        <w:jc w:val="center"/>
        <w:rPr>
          <w:rFonts w:cstheme="minorHAnsi"/>
          <w:b/>
          <w:bCs/>
          <w:sz w:val="40"/>
          <w:szCs w:val="40"/>
        </w:rPr>
      </w:pPr>
      <w:r w:rsidRPr="00221537">
        <w:rPr>
          <w:rFonts w:cstheme="minorHAnsi"/>
          <w:noProof/>
          <w:sz w:val="36"/>
          <w:szCs w:val="36"/>
        </w:rPr>
        <w:drawing>
          <wp:anchor distT="0" distB="0" distL="114300" distR="114300" simplePos="0" relativeHeight="251784192" behindDoc="0" locked="0" layoutInCell="1" allowOverlap="1" wp14:anchorId="64430EC2" wp14:editId="060E7643">
            <wp:simplePos x="0" y="0"/>
            <wp:positionH relativeFrom="margin">
              <wp:posOffset>6338257</wp:posOffset>
            </wp:positionH>
            <wp:positionV relativeFrom="paragraph">
              <wp:posOffset>638686</wp:posOffset>
            </wp:positionV>
            <wp:extent cx="3124200" cy="3850005"/>
            <wp:effectExtent l="0" t="0" r="0" b="0"/>
            <wp:wrapNone/>
            <wp:docPr id="2246160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4200" cy="3850005"/>
                    </a:xfrm>
                    <a:prstGeom prst="rect">
                      <a:avLst/>
                    </a:prstGeom>
                    <a:noFill/>
                    <a:ln>
                      <a:noFill/>
                    </a:ln>
                  </pic:spPr>
                </pic:pic>
              </a:graphicData>
            </a:graphic>
            <wp14:sizeRelH relativeFrom="page">
              <wp14:pctWidth>0</wp14:pctWidth>
            </wp14:sizeRelH>
            <wp14:sizeRelV relativeFrom="page">
              <wp14:pctHeight>0</wp14:pctHeight>
            </wp14:sizeRelV>
          </wp:anchor>
        </w:drawing>
      </w:r>
      <w:r w:rsidR="001B4E21" w:rsidRPr="00221537">
        <w:rPr>
          <w:rFonts w:cstheme="minorHAnsi"/>
          <w:b/>
          <w:bCs/>
          <w:sz w:val="40"/>
          <w:szCs w:val="40"/>
        </w:rPr>
        <w:t>PREZENTACE NZDM OPEN HOUSE</w:t>
      </w:r>
    </w:p>
    <w:p w14:paraId="6C132C5C" w14:textId="77777777" w:rsidR="00221537" w:rsidRDefault="00221537" w:rsidP="00EE6777">
      <w:pPr>
        <w:ind w:right="8504"/>
        <w:jc w:val="both"/>
        <w:rPr>
          <w:rFonts w:cstheme="minorHAnsi"/>
          <w:b/>
          <w:bCs/>
          <w:sz w:val="28"/>
          <w:szCs w:val="28"/>
        </w:rPr>
      </w:pPr>
    </w:p>
    <w:p w14:paraId="7DE03E2B" w14:textId="5330DA60" w:rsidR="003C1D69" w:rsidRDefault="00221537" w:rsidP="00EE6777">
      <w:pPr>
        <w:ind w:right="8504"/>
        <w:jc w:val="both"/>
        <w:rPr>
          <w:rFonts w:cstheme="minorHAnsi"/>
          <w:sz w:val="26"/>
          <w:szCs w:val="26"/>
        </w:rPr>
      </w:pPr>
      <w:r w:rsidRPr="00A87C16">
        <w:rPr>
          <w:rFonts w:cstheme="minorHAnsi"/>
          <w:b/>
          <w:bCs/>
          <w:noProof/>
          <w:sz w:val="28"/>
          <w:szCs w:val="28"/>
        </w:rPr>
        <w:drawing>
          <wp:anchor distT="0" distB="0" distL="114300" distR="114300" simplePos="0" relativeHeight="251785216" behindDoc="0" locked="0" layoutInCell="1" allowOverlap="1" wp14:anchorId="57629D18" wp14:editId="7C39F90B">
            <wp:simplePos x="0" y="0"/>
            <wp:positionH relativeFrom="margin">
              <wp:posOffset>3684270</wp:posOffset>
            </wp:positionH>
            <wp:positionV relativeFrom="paragraph">
              <wp:posOffset>296128</wp:posOffset>
            </wp:positionV>
            <wp:extent cx="2679065" cy="2476500"/>
            <wp:effectExtent l="0" t="0" r="6985" b="0"/>
            <wp:wrapNone/>
            <wp:docPr id="313029208"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79065" cy="247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E21" w:rsidRPr="00A87C16">
        <w:rPr>
          <w:rFonts w:cstheme="minorHAnsi"/>
          <w:sz w:val="26"/>
          <w:szCs w:val="26"/>
        </w:rPr>
        <w:t>Na začátku nového roku jsme se rozhodli prezentovat NZDM OPEN HOUSE v bruntálských školách.</w:t>
      </w:r>
      <w:r w:rsidR="00EE6777">
        <w:rPr>
          <w:rFonts w:cstheme="minorHAnsi"/>
          <w:sz w:val="26"/>
          <w:szCs w:val="26"/>
        </w:rPr>
        <w:t xml:space="preserve"> </w:t>
      </w:r>
      <w:r w:rsidR="001B4E21" w:rsidRPr="00A87C16">
        <w:rPr>
          <w:rFonts w:cstheme="minorHAnsi"/>
          <w:sz w:val="26"/>
          <w:szCs w:val="26"/>
        </w:rPr>
        <w:t>Prezentace trvala zhruba okolo</w:t>
      </w:r>
      <w:r w:rsidR="003C1D69">
        <w:rPr>
          <w:rFonts w:cstheme="minorHAnsi"/>
          <w:sz w:val="26"/>
          <w:szCs w:val="26"/>
        </w:rPr>
        <w:t xml:space="preserve"> </w:t>
      </w:r>
      <w:r w:rsidR="001B4E21" w:rsidRPr="00A87C16">
        <w:rPr>
          <w:rFonts w:cstheme="minorHAnsi"/>
          <w:sz w:val="26"/>
          <w:szCs w:val="26"/>
        </w:rPr>
        <w:t xml:space="preserve">10-15 minut, </w:t>
      </w:r>
      <w:r w:rsidR="00CE38F8">
        <w:rPr>
          <w:rFonts w:cstheme="minorHAnsi"/>
          <w:sz w:val="26"/>
          <w:szCs w:val="26"/>
        </w:rPr>
        <w:br/>
      </w:r>
      <w:r w:rsidR="001B4E21" w:rsidRPr="00A87C16">
        <w:rPr>
          <w:rFonts w:cstheme="minorHAnsi"/>
          <w:sz w:val="26"/>
          <w:szCs w:val="26"/>
        </w:rPr>
        <w:t xml:space="preserve">kde jsme ve zkratce představili a předali žákům </w:t>
      </w:r>
      <w:r w:rsidR="00CE38F8">
        <w:rPr>
          <w:rFonts w:cstheme="minorHAnsi"/>
          <w:sz w:val="26"/>
          <w:szCs w:val="26"/>
        </w:rPr>
        <w:br/>
      </w:r>
      <w:r w:rsidR="001B4E21" w:rsidRPr="00A87C16">
        <w:rPr>
          <w:rFonts w:cstheme="minorHAnsi"/>
          <w:sz w:val="26"/>
          <w:szCs w:val="26"/>
        </w:rPr>
        <w:t>a žákyním přehled o tom, co to je NZDM OPEN HOUSE a co zde mohou dělat nebo najít.</w:t>
      </w:r>
    </w:p>
    <w:p w14:paraId="71047A4D" w14:textId="19BFDAC9" w:rsidR="001B4E21" w:rsidRPr="00A87C16" w:rsidRDefault="001B4E21" w:rsidP="00EE6777">
      <w:pPr>
        <w:ind w:right="8504"/>
        <w:jc w:val="both"/>
        <w:rPr>
          <w:rFonts w:cstheme="minorHAnsi"/>
          <w:sz w:val="26"/>
          <w:szCs w:val="26"/>
        </w:rPr>
      </w:pPr>
      <w:r w:rsidRPr="00A87C16">
        <w:rPr>
          <w:rFonts w:cstheme="minorHAnsi"/>
          <w:sz w:val="26"/>
          <w:szCs w:val="26"/>
        </w:rPr>
        <w:t xml:space="preserve"> Na závěr prezentace jsme do třídy každému rozdali menší dobrovolnou, anonymní anketu, kde žáci </w:t>
      </w:r>
      <w:r w:rsidR="00EE6777">
        <w:rPr>
          <w:rFonts w:cstheme="minorHAnsi"/>
          <w:sz w:val="26"/>
          <w:szCs w:val="26"/>
        </w:rPr>
        <w:br/>
      </w:r>
      <w:r w:rsidRPr="00A87C16">
        <w:rPr>
          <w:rFonts w:cstheme="minorHAnsi"/>
          <w:sz w:val="26"/>
          <w:szCs w:val="26"/>
        </w:rPr>
        <w:t xml:space="preserve">a žákyně mohli napsat, které tematické kluby </w:t>
      </w:r>
      <w:r w:rsidR="00EE6777">
        <w:rPr>
          <w:rFonts w:cstheme="minorHAnsi"/>
          <w:sz w:val="26"/>
          <w:szCs w:val="26"/>
        </w:rPr>
        <w:br/>
      </w:r>
      <w:r w:rsidRPr="00A87C16">
        <w:rPr>
          <w:rFonts w:cstheme="minorHAnsi"/>
          <w:sz w:val="26"/>
          <w:szCs w:val="26"/>
        </w:rPr>
        <w:t>a volnočasové aktivity jim v Bruntále chybí.</w:t>
      </w:r>
      <w:r w:rsidRPr="00A87C16">
        <w:rPr>
          <w:rFonts w:cstheme="minorHAnsi"/>
          <w:sz w:val="26"/>
          <w:szCs w:val="26"/>
        </w:rPr>
        <w:br/>
      </w:r>
      <w:r w:rsidRPr="00A87C16">
        <w:rPr>
          <w:rFonts w:cstheme="minorHAnsi"/>
          <w:sz w:val="26"/>
          <w:szCs w:val="26"/>
        </w:rPr>
        <w:br/>
        <w:t>Prezentace proběhli v těchto školách:</w:t>
      </w:r>
      <w:r w:rsidR="003C1D69">
        <w:rPr>
          <w:rFonts w:cstheme="minorHAnsi"/>
          <w:sz w:val="26"/>
          <w:szCs w:val="26"/>
        </w:rPr>
        <w:t xml:space="preserve"> </w:t>
      </w:r>
      <w:r w:rsidRPr="00A87C16">
        <w:rPr>
          <w:rFonts w:cstheme="minorHAnsi"/>
          <w:sz w:val="26"/>
          <w:szCs w:val="26"/>
        </w:rPr>
        <w:t xml:space="preserve">ZŠ Cihelní, </w:t>
      </w:r>
      <w:r w:rsidR="00DC6151">
        <w:rPr>
          <w:rFonts w:cstheme="minorHAnsi"/>
          <w:sz w:val="26"/>
          <w:szCs w:val="26"/>
        </w:rPr>
        <w:br/>
      </w:r>
      <w:r w:rsidRPr="00A87C16">
        <w:rPr>
          <w:rFonts w:cstheme="minorHAnsi"/>
          <w:sz w:val="26"/>
          <w:szCs w:val="26"/>
        </w:rPr>
        <w:t xml:space="preserve">ZŠ </w:t>
      </w:r>
      <w:proofErr w:type="spellStart"/>
      <w:r w:rsidRPr="00A87C16">
        <w:rPr>
          <w:rFonts w:cstheme="minorHAnsi"/>
          <w:sz w:val="26"/>
          <w:szCs w:val="26"/>
        </w:rPr>
        <w:t>Petrin</w:t>
      </w:r>
      <w:proofErr w:type="spellEnd"/>
      <w:r w:rsidRPr="00A87C16">
        <w:rPr>
          <w:rFonts w:cstheme="minorHAnsi"/>
          <w:sz w:val="26"/>
          <w:szCs w:val="26"/>
        </w:rPr>
        <w:t xml:space="preserve">, ZŠ Jesenická, Gymnázium, ZŠ Rýmařovská </w:t>
      </w:r>
      <w:r w:rsidR="003C1D69">
        <w:rPr>
          <w:rFonts w:cstheme="minorHAnsi"/>
          <w:sz w:val="26"/>
          <w:szCs w:val="26"/>
        </w:rPr>
        <w:br/>
      </w:r>
      <w:r w:rsidRPr="00A87C16">
        <w:rPr>
          <w:rFonts w:cstheme="minorHAnsi"/>
          <w:sz w:val="26"/>
          <w:szCs w:val="26"/>
        </w:rPr>
        <w:t xml:space="preserve">a prezentovali jsme ve třídách od 5. ročníků, až po </w:t>
      </w:r>
      <w:r w:rsidR="00DC6151">
        <w:rPr>
          <w:rFonts w:cstheme="minorHAnsi"/>
          <w:sz w:val="26"/>
          <w:szCs w:val="26"/>
        </w:rPr>
        <w:br/>
      </w:r>
      <w:r w:rsidRPr="00A87C16">
        <w:rPr>
          <w:rFonts w:cstheme="minorHAnsi"/>
          <w:sz w:val="26"/>
          <w:szCs w:val="26"/>
        </w:rPr>
        <w:t>9. ročník.</w:t>
      </w:r>
    </w:p>
    <w:p w14:paraId="0812344A" w14:textId="029B9C6A" w:rsidR="001B4E21" w:rsidRPr="001B4E21" w:rsidRDefault="001B4E21" w:rsidP="001B4E21">
      <w:pPr>
        <w:rPr>
          <w:rFonts w:cstheme="minorHAnsi"/>
          <w:sz w:val="24"/>
          <w:szCs w:val="24"/>
        </w:rPr>
        <w:sectPr w:rsidR="001B4E21" w:rsidRPr="001B4E21" w:rsidSect="001B4E21">
          <w:pgSz w:w="16838" w:h="11906" w:orient="landscape"/>
          <w:pgMar w:top="1418" w:right="1418" w:bottom="1418" w:left="1418" w:header="709" w:footer="709" w:gutter="0"/>
          <w:cols w:space="708"/>
          <w:docGrid w:linePitch="360"/>
        </w:sectPr>
      </w:pPr>
    </w:p>
    <w:p w14:paraId="6200A1B1" w14:textId="5E2B7F43" w:rsidR="00801777" w:rsidRDefault="007F7C6F" w:rsidP="002166FC">
      <w:pPr>
        <w:ind w:right="8504"/>
        <w:jc w:val="both"/>
        <w:rPr>
          <w:rFonts w:cstheme="minorHAnsi"/>
          <w:b/>
          <w:bCs/>
          <w:sz w:val="40"/>
          <w:szCs w:val="40"/>
        </w:rPr>
      </w:pPr>
      <w:r w:rsidRPr="002166FC">
        <w:rPr>
          <w:rFonts w:cstheme="minorHAnsi"/>
          <w:noProof/>
          <w:sz w:val="32"/>
          <w:szCs w:val="32"/>
        </w:rPr>
        <w:lastRenderedPageBreak/>
        <w:drawing>
          <wp:anchor distT="0" distB="0" distL="114300" distR="114300" simplePos="0" relativeHeight="251781120" behindDoc="0" locked="0" layoutInCell="1" allowOverlap="1" wp14:anchorId="1E9D7F57" wp14:editId="23355575">
            <wp:simplePos x="0" y="0"/>
            <wp:positionH relativeFrom="margin">
              <wp:posOffset>4107180</wp:posOffset>
            </wp:positionH>
            <wp:positionV relativeFrom="paragraph">
              <wp:posOffset>3028950</wp:posOffset>
            </wp:positionV>
            <wp:extent cx="2355215" cy="3302635"/>
            <wp:effectExtent l="0" t="0" r="6985" b="0"/>
            <wp:wrapNone/>
            <wp:docPr id="1338618383" name="Obrázek 4" descr="Obsah obrázku nádobí, interiér, mísa, talíř&#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618383" name="Obrázek 4" descr="Obsah obrázku nádobí, interiér, mísa, talíř&#10;&#10;Popis byl vytvořen automaticky"/>
                    <pic:cNvPicPr>
                      <a:picLocks noChangeAspect="1"/>
                    </pic:cNvPicPr>
                  </pic:nvPicPr>
                  <pic:blipFill rotWithShape="1">
                    <a:blip r:embed="rId60" cstate="print">
                      <a:extLst>
                        <a:ext uri="{28A0092B-C50C-407E-A947-70E740481C1C}">
                          <a14:useLocalDpi xmlns:a14="http://schemas.microsoft.com/office/drawing/2010/main" val="0"/>
                        </a:ext>
                      </a:extLst>
                    </a:blip>
                    <a:srcRect b="5082"/>
                    <a:stretch/>
                  </pic:blipFill>
                  <pic:spPr bwMode="auto">
                    <a:xfrm>
                      <a:off x="0" y="0"/>
                      <a:ext cx="2355215" cy="33026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166FC">
        <w:rPr>
          <w:rFonts w:cstheme="minorHAnsi"/>
          <w:noProof/>
          <w:sz w:val="32"/>
          <w:szCs w:val="32"/>
        </w:rPr>
        <w:drawing>
          <wp:anchor distT="0" distB="0" distL="114300" distR="114300" simplePos="0" relativeHeight="251779072" behindDoc="0" locked="0" layoutInCell="1" allowOverlap="1" wp14:anchorId="5D209FA9" wp14:editId="22C60EDF">
            <wp:simplePos x="0" y="0"/>
            <wp:positionH relativeFrom="column">
              <wp:posOffset>6503035</wp:posOffset>
            </wp:positionH>
            <wp:positionV relativeFrom="paragraph">
              <wp:posOffset>-266700</wp:posOffset>
            </wp:positionV>
            <wp:extent cx="2480310" cy="3239770"/>
            <wp:effectExtent l="0" t="0" r="0" b="0"/>
            <wp:wrapNone/>
            <wp:docPr id="9373286"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3286" name="Obrázek 2"/>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80310" cy="3239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166FC">
        <w:rPr>
          <w:rFonts w:cstheme="minorHAnsi"/>
          <w:noProof/>
          <w:sz w:val="32"/>
          <w:szCs w:val="32"/>
        </w:rPr>
        <w:drawing>
          <wp:anchor distT="0" distB="0" distL="114300" distR="114300" simplePos="0" relativeHeight="251778048" behindDoc="0" locked="0" layoutInCell="1" allowOverlap="1" wp14:anchorId="7870F627" wp14:editId="6CF58A43">
            <wp:simplePos x="0" y="0"/>
            <wp:positionH relativeFrom="margin">
              <wp:posOffset>4079875</wp:posOffset>
            </wp:positionH>
            <wp:positionV relativeFrom="paragraph">
              <wp:posOffset>-267335</wp:posOffset>
            </wp:positionV>
            <wp:extent cx="2422525" cy="3239770"/>
            <wp:effectExtent l="0" t="0" r="0" b="0"/>
            <wp:wrapNone/>
            <wp:docPr id="1698649533"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49533" name="Obrázek 1"/>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22525" cy="3239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166FC">
        <w:rPr>
          <w:rFonts w:cstheme="minorHAnsi"/>
          <w:noProof/>
          <w:sz w:val="32"/>
          <w:szCs w:val="32"/>
        </w:rPr>
        <w:drawing>
          <wp:anchor distT="0" distB="0" distL="114300" distR="114300" simplePos="0" relativeHeight="251780096" behindDoc="0" locked="0" layoutInCell="1" allowOverlap="1" wp14:anchorId="5BF69CD8" wp14:editId="3EC6D566">
            <wp:simplePos x="0" y="0"/>
            <wp:positionH relativeFrom="column">
              <wp:posOffset>6532245</wp:posOffset>
            </wp:positionH>
            <wp:positionV relativeFrom="paragraph">
              <wp:posOffset>3054985</wp:posOffset>
            </wp:positionV>
            <wp:extent cx="2397125" cy="3239770"/>
            <wp:effectExtent l="0" t="0" r="3175" b="0"/>
            <wp:wrapNone/>
            <wp:docPr id="1798670361"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670361" name="Obrázek 3"/>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97125" cy="32397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01777" w:rsidRPr="002166FC">
        <w:rPr>
          <w:rFonts w:cstheme="minorHAnsi"/>
          <w:noProof/>
          <w:sz w:val="36"/>
          <w:szCs w:val="36"/>
        </w:rPr>
        <w:drawing>
          <wp:anchor distT="0" distB="0" distL="114300" distR="114300" simplePos="0" relativeHeight="251909120" behindDoc="1" locked="0" layoutInCell="1" allowOverlap="1" wp14:anchorId="615B9EFF" wp14:editId="2D483BD5">
            <wp:simplePos x="0" y="0"/>
            <wp:positionH relativeFrom="page">
              <wp:align>right</wp:align>
            </wp:positionH>
            <wp:positionV relativeFrom="paragraph">
              <wp:posOffset>-898544</wp:posOffset>
            </wp:positionV>
            <wp:extent cx="10687685" cy="7551420"/>
            <wp:effectExtent l="0" t="0" r="0" b="0"/>
            <wp:wrapNone/>
            <wp:docPr id="366160987"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6B6F32" w14:textId="5FD1F356" w:rsidR="00801777" w:rsidRDefault="00801777" w:rsidP="002166FC">
      <w:pPr>
        <w:ind w:right="8504"/>
        <w:jc w:val="both"/>
        <w:rPr>
          <w:rFonts w:cstheme="minorHAnsi"/>
          <w:b/>
          <w:bCs/>
          <w:sz w:val="40"/>
          <w:szCs w:val="40"/>
        </w:rPr>
      </w:pPr>
    </w:p>
    <w:p w14:paraId="6169C342" w14:textId="77777777" w:rsidR="007F7C6F" w:rsidRDefault="001B4E21" w:rsidP="007F7C6F">
      <w:pPr>
        <w:ind w:right="8504"/>
        <w:jc w:val="center"/>
        <w:rPr>
          <w:rFonts w:cstheme="minorHAnsi"/>
          <w:b/>
          <w:bCs/>
          <w:sz w:val="40"/>
          <w:szCs w:val="40"/>
        </w:rPr>
      </w:pPr>
      <w:r w:rsidRPr="002166FC">
        <w:rPr>
          <w:rFonts w:cstheme="minorHAnsi"/>
          <w:b/>
          <w:bCs/>
          <w:sz w:val="40"/>
          <w:szCs w:val="40"/>
        </w:rPr>
        <w:t>VAŘENÍ</w:t>
      </w:r>
    </w:p>
    <w:p w14:paraId="227E6D33" w14:textId="31749E1C" w:rsidR="001B4E21" w:rsidRPr="00A87C16" w:rsidRDefault="001B4E21" w:rsidP="007F7C6F">
      <w:pPr>
        <w:ind w:right="8504"/>
        <w:jc w:val="both"/>
        <w:rPr>
          <w:rFonts w:cstheme="minorHAnsi"/>
          <w:sz w:val="26"/>
          <w:szCs w:val="26"/>
        </w:rPr>
      </w:pPr>
      <w:r w:rsidRPr="00A87C16">
        <w:rPr>
          <w:rFonts w:cstheme="minorHAnsi"/>
          <w:b/>
          <w:bCs/>
          <w:sz w:val="26"/>
          <w:szCs w:val="26"/>
        </w:rPr>
        <w:br/>
      </w:r>
      <w:r w:rsidRPr="00A87C16">
        <w:rPr>
          <w:rFonts w:cstheme="minorHAnsi"/>
          <w:sz w:val="26"/>
          <w:szCs w:val="26"/>
        </w:rPr>
        <w:t xml:space="preserve">Dne 25.1.2023 u nás na NZDM Dr. E. Beneše proběhla jedinečná akce. Klient, který je vyučeným kuchařem, pro dva sociální pracovníky a sedm </w:t>
      </w:r>
      <w:r w:rsidRPr="00A87C16">
        <w:rPr>
          <w:rFonts w:cstheme="minorHAnsi"/>
          <w:sz w:val="26"/>
          <w:szCs w:val="26"/>
        </w:rPr>
        <w:br/>
        <w:t>svých přátel, uvařil večeři.</w:t>
      </w:r>
    </w:p>
    <w:p w14:paraId="3D86C991" w14:textId="77D193D0" w:rsidR="00801777" w:rsidRDefault="001B4E21" w:rsidP="002166FC">
      <w:pPr>
        <w:ind w:right="8504"/>
        <w:jc w:val="both"/>
        <w:rPr>
          <w:rFonts w:cstheme="minorHAnsi"/>
          <w:sz w:val="26"/>
          <w:szCs w:val="26"/>
        </w:rPr>
      </w:pPr>
      <w:r w:rsidRPr="00A87C16">
        <w:rPr>
          <w:rFonts w:cstheme="minorHAnsi"/>
          <w:sz w:val="26"/>
          <w:szCs w:val="26"/>
        </w:rPr>
        <w:t>Sám si zvolil menu:</w:t>
      </w:r>
      <w:r w:rsidR="00801777">
        <w:rPr>
          <w:rFonts w:cstheme="minorHAnsi"/>
          <w:sz w:val="26"/>
          <w:szCs w:val="26"/>
        </w:rPr>
        <w:t xml:space="preserve"> </w:t>
      </w:r>
      <w:r w:rsidRPr="00A87C16">
        <w:rPr>
          <w:rFonts w:cstheme="minorHAnsi"/>
          <w:sz w:val="26"/>
          <w:szCs w:val="26"/>
        </w:rPr>
        <w:t>kuřecí vývar s</w:t>
      </w:r>
      <w:r w:rsidR="00801777">
        <w:rPr>
          <w:rFonts w:cstheme="minorHAnsi"/>
          <w:sz w:val="26"/>
          <w:szCs w:val="26"/>
        </w:rPr>
        <w:t> </w:t>
      </w:r>
      <w:r w:rsidRPr="00A87C16">
        <w:rPr>
          <w:rFonts w:cstheme="minorHAnsi"/>
          <w:sz w:val="26"/>
          <w:szCs w:val="26"/>
        </w:rPr>
        <w:t>nudlemi</w:t>
      </w:r>
      <w:r w:rsidR="00801777">
        <w:rPr>
          <w:rFonts w:cstheme="minorHAnsi"/>
          <w:sz w:val="26"/>
          <w:szCs w:val="26"/>
        </w:rPr>
        <w:t xml:space="preserve">; </w:t>
      </w:r>
      <w:r w:rsidRPr="00A87C16">
        <w:rPr>
          <w:rFonts w:cstheme="minorHAnsi"/>
          <w:sz w:val="26"/>
          <w:szCs w:val="26"/>
        </w:rPr>
        <w:t xml:space="preserve">omáčka </w:t>
      </w:r>
      <w:r w:rsidR="00CE38F8">
        <w:rPr>
          <w:rFonts w:cstheme="minorHAnsi"/>
          <w:sz w:val="26"/>
          <w:szCs w:val="26"/>
        </w:rPr>
        <w:br/>
      </w:r>
      <w:r w:rsidRPr="00A87C16">
        <w:rPr>
          <w:rFonts w:cstheme="minorHAnsi"/>
          <w:sz w:val="26"/>
          <w:szCs w:val="26"/>
        </w:rPr>
        <w:t>s hovězím masem a knedlíky</w:t>
      </w:r>
      <w:r w:rsidR="00801777">
        <w:rPr>
          <w:rFonts w:cstheme="minorHAnsi"/>
          <w:sz w:val="26"/>
          <w:szCs w:val="26"/>
        </w:rPr>
        <w:t xml:space="preserve">; </w:t>
      </w:r>
      <w:r w:rsidRPr="00A87C16">
        <w:rPr>
          <w:rFonts w:cstheme="minorHAnsi"/>
          <w:sz w:val="26"/>
          <w:szCs w:val="26"/>
        </w:rPr>
        <w:t xml:space="preserve">nepečený zákusek </w:t>
      </w:r>
      <w:r w:rsidR="00CE38F8">
        <w:rPr>
          <w:rFonts w:cstheme="minorHAnsi"/>
          <w:sz w:val="26"/>
          <w:szCs w:val="26"/>
        </w:rPr>
        <w:br/>
      </w:r>
      <w:r w:rsidRPr="00A87C16">
        <w:rPr>
          <w:rFonts w:cstheme="minorHAnsi"/>
          <w:sz w:val="26"/>
          <w:szCs w:val="26"/>
        </w:rPr>
        <w:t xml:space="preserve">se smetanou, pudingem a banány. </w:t>
      </w:r>
    </w:p>
    <w:p w14:paraId="39E66F5E" w14:textId="3E207E62" w:rsidR="001B4E21" w:rsidRPr="00A87C16" w:rsidRDefault="001B4E21" w:rsidP="002166FC">
      <w:pPr>
        <w:ind w:right="8504"/>
        <w:jc w:val="both"/>
        <w:rPr>
          <w:rFonts w:cstheme="minorHAnsi"/>
          <w:sz w:val="26"/>
          <w:szCs w:val="26"/>
        </w:rPr>
      </w:pPr>
      <w:r w:rsidRPr="00A87C16">
        <w:rPr>
          <w:rFonts w:cstheme="minorHAnsi"/>
          <w:sz w:val="26"/>
          <w:szCs w:val="26"/>
        </w:rPr>
        <w:t xml:space="preserve">Klienti si sami nachystali slavnostní tabuli, která byla fenomenální, jedním slovem dokonalá. A jak nám chutnalo? Večeře byla výborná, kuchař </w:t>
      </w:r>
      <w:r w:rsidR="00CE38F8">
        <w:rPr>
          <w:rFonts w:cstheme="minorHAnsi"/>
          <w:sz w:val="26"/>
          <w:szCs w:val="26"/>
        </w:rPr>
        <w:br/>
      </w:r>
      <w:r w:rsidRPr="00A87C16">
        <w:rPr>
          <w:rFonts w:cstheme="minorHAnsi"/>
          <w:sz w:val="26"/>
          <w:szCs w:val="26"/>
        </w:rPr>
        <w:t xml:space="preserve">se vyznamenal. </w:t>
      </w:r>
    </w:p>
    <w:p w14:paraId="584B2C48" w14:textId="3BFB4B1E" w:rsidR="001B4E21" w:rsidRPr="00A87C16" w:rsidRDefault="001B4E21" w:rsidP="002166FC">
      <w:pPr>
        <w:ind w:right="8504"/>
        <w:jc w:val="both"/>
        <w:rPr>
          <w:rFonts w:cstheme="minorHAnsi"/>
          <w:b/>
          <w:bCs/>
          <w:sz w:val="26"/>
          <w:szCs w:val="26"/>
        </w:rPr>
      </w:pPr>
      <w:r w:rsidRPr="00A87C16">
        <w:rPr>
          <w:rFonts w:cstheme="minorHAnsi"/>
          <w:sz w:val="26"/>
          <w:szCs w:val="26"/>
        </w:rPr>
        <w:t>S klienty jsme se shodli, že tuto akci musíme určitě zopakovat.</w:t>
      </w:r>
    </w:p>
    <w:p w14:paraId="1E7C8C00" w14:textId="56EEBCC4" w:rsidR="001B4E21" w:rsidRDefault="001B4E21" w:rsidP="001B4E21">
      <w:pPr>
        <w:tabs>
          <w:tab w:val="left" w:pos="4470"/>
        </w:tabs>
        <w:rPr>
          <w:rFonts w:cstheme="minorHAnsi"/>
          <w:sz w:val="24"/>
          <w:szCs w:val="24"/>
        </w:rPr>
      </w:pPr>
    </w:p>
    <w:p w14:paraId="6697E1A1" w14:textId="44D6D570" w:rsidR="001B4E21" w:rsidRPr="001B4E21" w:rsidRDefault="001B4E21" w:rsidP="001B4E21">
      <w:pPr>
        <w:tabs>
          <w:tab w:val="left" w:pos="4470"/>
        </w:tabs>
        <w:rPr>
          <w:rFonts w:cstheme="minorHAnsi"/>
          <w:sz w:val="24"/>
          <w:szCs w:val="24"/>
        </w:rPr>
        <w:sectPr w:rsidR="001B4E21" w:rsidRPr="001B4E21" w:rsidSect="001B4E21">
          <w:pgSz w:w="16838" w:h="11906" w:orient="landscape"/>
          <w:pgMar w:top="1418" w:right="1418" w:bottom="1418" w:left="1418" w:header="709" w:footer="709" w:gutter="0"/>
          <w:cols w:space="708"/>
          <w:docGrid w:linePitch="360"/>
        </w:sectPr>
      </w:pPr>
      <w:r>
        <w:rPr>
          <w:rFonts w:cstheme="minorHAnsi"/>
          <w:sz w:val="24"/>
          <w:szCs w:val="24"/>
        </w:rPr>
        <w:tab/>
      </w:r>
    </w:p>
    <w:p w14:paraId="62E008B0" w14:textId="38F87C06" w:rsidR="000C0781" w:rsidRDefault="000C0781" w:rsidP="000C0781">
      <w:pPr>
        <w:ind w:right="8504"/>
        <w:jc w:val="center"/>
        <w:rPr>
          <w:rFonts w:cstheme="minorHAnsi"/>
          <w:b/>
          <w:bCs/>
          <w:sz w:val="40"/>
          <w:szCs w:val="40"/>
        </w:rPr>
      </w:pPr>
      <w:r w:rsidRPr="000C0781">
        <w:rPr>
          <w:rFonts w:cstheme="minorHAnsi"/>
          <w:noProof/>
          <w:sz w:val="36"/>
          <w:szCs w:val="36"/>
        </w:rPr>
        <w:lastRenderedPageBreak/>
        <w:drawing>
          <wp:anchor distT="0" distB="0" distL="114300" distR="114300" simplePos="0" relativeHeight="251806720" behindDoc="0" locked="0" layoutInCell="1" allowOverlap="1" wp14:anchorId="0D7901E4" wp14:editId="1C7765AD">
            <wp:simplePos x="0" y="0"/>
            <wp:positionH relativeFrom="margin">
              <wp:posOffset>3957349</wp:posOffset>
            </wp:positionH>
            <wp:positionV relativeFrom="paragraph">
              <wp:posOffset>12719</wp:posOffset>
            </wp:positionV>
            <wp:extent cx="4735773" cy="3795205"/>
            <wp:effectExtent l="0" t="0" r="8255" b="0"/>
            <wp:wrapNone/>
            <wp:docPr id="568525356"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735773" cy="379520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0C0781">
        <w:rPr>
          <w:rFonts w:cstheme="minorHAnsi"/>
          <w:noProof/>
          <w:sz w:val="36"/>
          <w:szCs w:val="36"/>
        </w:rPr>
        <w:drawing>
          <wp:anchor distT="0" distB="0" distL="114300" distR="114300" simplePos="0" relativeHeight="251911168" behindDoc="1" locked="0" layoutInCell="1" allowOverlap="1" wp14:anchorId="2B2782A6" wp14:editId="7503229B">
            <wp:simplePos x="0" y="0"/>
            <wp:positionH relativeFrom="page">
              <wp:align>right</wp:align>
            </wp:positionH>
            <wp:positionV relativeFrom="paragraph">
              <wp:posOffset>-899027</wp:posOffset>
            </wp:positionV>
            <wp:extent cx="10687685" cy="7551420"/>
            <wp:effectExtent l="0" t="0" r="0" b="0"/>
            <wp:wrapNone/>
            <wp:docPr id="214223081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8BF702" w14:textId="0BE3EE94" w:rsidR="000C0781" w:rsidRDefault="000C0781" w:rsidP="000C0781">
      <w:pPr>
        <w:ind w:right="8504"/>
        <w:jc w:val="center"/>
        <w:rPr>
          <w:rFonts w:cstheme="minorHAnsi"/>
          <w:b/>
          <w:bCs/>
          <w:sz w:val="40"/>
          <w:szCs w:val="40"/>
        </w:rPr>
      </w:pPr>
    </w:p>
    <w:p w14:paraId="502C7C19" w14:textId="77777777" w:rsidR="000C0781" w:rsidRDefault="000C0781" w:rsidP="000C0781">
      <w:pPr>
        <w:ind w:right="8504"/>
        <w:jc w:val="center"/>
        <w:rPr>
          <w:rFonts w:cstheme="minorHAnsi"/>
          <w:b/>
          <w:bCs/>
          <w:sz w:val="40"/>
          <w:szCs w:val="40"/>
        </w:rPr>
      </w:pPr>
    </w:p>
    <w:p w14:paraId="25C69646" w14:textId="3F54B98E" w:rsidR="000C0781" w:rsidRDefault="001B4E21" w:rsidP="000C0781">
      <w:pPr>
        <w:ind w:right="8504"/>
        <w:jc w:val="center"/>
        <w:rPr>
          <w:rFonts w:cstheme="minorHAnsi"/>
          <w:b/>
          <w:bCs/>
          <w:sz w:val="40"/>
          <w:szCs w:val="40"/>
        </w:rPr>
      </w:pPr>
      <w:r w:rsidRPr="000C0781">
        <w:rPr>
          <w:rFonts w:cstheme="minorHAnsi"/>
          <w:b/>
          <w:bCs/>
          <w:sz w:val="40"/>
          <w:szCs w:val="40"/>
        </w:rPr>
        <w:t>VELETRH SOCIÁLNÍCH SLUŽEB</w:t>
      </w:r>
    </w:p>
    <w:p w14:paraId="7ABF8787" w14:textId="77777777" w:rsidR="000C0781" w:rsidRDefault="000C0781" w:rsidP="000C0781">
      <w:pPr>
        <w:ind w:right="8504"/>
        <w:jc w:val="both"/>
        <w:rPr>
          <w:rFonts w:cstheme="minorHAnsi"/>
          <w:b/>
          <w:bCs/>
          <w:sz w:val="40"/>
          <w:szCs w:val="40"/>
        </w:rPr>
      </w:pPr>
    </w:p>
    <w:p w14:paraId="5251DCAE" w14:textId="7042897B" w:rsidR="001B4E21" w:rsidRPr="001B4E21" w:rsidRDefault="001B4E21" w:rsidP="000C0781">
      <w:pPr>
        <w:ind w:right="8504"/>
        <w:jc w:val="both"/>
        <w:rPr>
          <w:rFonts w:cstheme="minorHAnsi"/>
          <w:b/>
          <w:bCs/>
          <w:sz w:val="26"/>
          <w:szCs w:val="26"/>
        </w:rPr>
      </w:pPr>
      <w:r w:rsidRPr="00A87C16">
        <w:rPr>
          <w:rFonts w:cstheme="minorHAnsi"/>
          <w:sz w:val="26"/>
          <w:szCs w:val="26"/>
        </w:rPr>
        <w:t>V úterý 12. září 2023 jsme měli možnost propagovat naše poskytované</w:t>
      </w:r>
      <w:r>
        <w:rPr>
          <w:rFonts w:cstheme="minorHAnsi"/>
          <w:sz w:val="26"/>
          <w:szCs w:val="26"/>
        </w:rPr>
        <w:t xml:space="preserve"> </w:t>
      </w:r>
      <w:r w:rsidRPr="00A87C16">
        <w:rPr>
          <w:rFonts w:cstheme="minorHAnsi"/>
          <w:sz w:val="26"/>
          <w:szCs w:val="26"/>
        </w:rPr>
        <w:t xml:space="preserve">služby a celkovou naši činnost ve městě Bruntál díky XVI. Veletrhu sociálních </w:t>
      </w:r>
      <w:r w:rsidRPr="00A87C16">
        <w:rPr>
          <w:rFonts w:cstheme="minorHAnsi"/>
          <w:sz w:val="26"/>
          <w:szCs w:val="26"/>
        </w:rPr>
        <w:br/>
        <w:t xml:space="preserve">služeb. Dostali jsme prostor i pro krátký rozhovor na pódiu, kdy jsme mohli mluvit o organizaci a o našem působení ve městě Bruntál.  </w:t>
      </w:r>
    </w:p>
    <w:p w14:paraId="25E25F09" w14:textId="4BD9AC18" w:rsidR="001B4E21" w:rsidRDefault="000C0781" w:rsidP="001B4E21">
      <w:pPr>
        <w:tabs>
          <w:tab w:val="left" w:pos="1085"/>
        </w:tabs>
        <w:rPr>
          <w:rFonts w:cstheme="minorHAnsi"/>
          <w:sz w:val="24"/>
          <w:szCs w:val="24"/>
        </w:rPr>
      </w:pPr>
      <w:r w:rsidRPr="00A87C16">
        <w:rPr>
          <w:rFonts w:cstheme="minorHAnsi"/>
          <w:noProof/>
          <w:sz w:val="26"/>
          <w:szCs w:val="26"/>
        </w:rPr>
        <w:drawing>
          <wp:anchor distT="0" distB="0" distL="114300" distR="114300" simplePos="0" relativeHeight="251801600" behindDoc="0" locked="0" layoutInCell="1" allowOverlap="1" wp14:anchorId="30F1142F" wp14:editId="5FB1F0B1">
            <wp:simplePos x="0" y="0"/>
            <wp:positionH relativeFrom="margin">
              <wp:posOffset>6410325</wp:posOffset>
            </wp:positionH>
            <wp:positionV relativeFrom="paragraph">
              <wp:posOffset>260985</wp:posOffset>
            </wp:positionV>
            <wp:extent cx="2220595" cy="1991995"/>
            <wp:effectExtent l="0" t="0" r="8255" b="8255"/>
            <wp:wrapNone/>
            <wp:docPr id="1659678866"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2995" b="16725"/>
                    <a:stretch/>
                  </pic:blipFill>
                  <pic:spPr bwMode="auto">
                    <a:xfrm>
                      <a:off x="0" y="0"/>
                      <a:ext cx="2220595" cy="19919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7C16">
        <w:rPr>
          <w:rFonts w:cstheme="minorHAnsi"/>
          <w:noProof/>
          <w:sz w:val="26"/>
          <w:szCs w:val="26"/>
        </w:rPr>
        <w:drawing>
          <wp:anchor distT="0" distB="0" distL="114300" distR="114300" simplePos="0" relativeHeight="251799552" behindDoc="0" locked="0" layoutInCell="1" allowOverlap="1" wp14:anchorId="5956FD6C" wp14:editId="0DA994E8">
            <wp:simplePos x="0" y="0"/>
            <wp:positionH relativeFrom="margin">
              <wp:posOffset>4011324</wp:posOffset>
            </wp:positionH>
            <wp:positionV relativeFrom="paragraph">
              <wp:posOffset>261004</wp:posOffset>
            </wp:positionV>
            <wp:extent cx="2375600" cy="1991995"/>
            <wp:effectExtent l="0" t="0" r="5715" b="8255"/>
            <wp:wrapNone/>
            <wp:docPr id="973872027"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35025" t="8543" r="1" b="8662"/>
                    <a:stretch/>
                  </pic:blipFill>
                  <pic:spPr bwMode="auto">
                    <a:xfrm>
                      <a:off x="0" y="0"/>
                      <a:ext cx="2375600" cy="199199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5413EE" w14:textId="7ADEE09B" w:rsidR="001B4E21" w:rsidRPr="001B4E21" w:rsidRDefault="001B4E21" w:rsidP="001B4E21">
      <w:pPr>
        <w:tabs>
          <w:tab w:val="left" w:pos="1085"/>
        </w:tabs>
        <w:rPr>
          <w:rFonts w:cstheme="minorHAnsi"/>
          <w:sz w:val="24"/>
          <w:szCs w:val="24"/>
        </w:rPr>
        <w:sectPr w:rsidR="001B4E21" w:rsidRPr="001B4E21" w:rsidSect="001B4E21">
          <w:pgSz w:w="16838" w:h="11906" w:orient="landscape"/>
          <w:pgMar w:top="1418" w:right="1418" w:bottom="1418" w:left="1418" w:header="709" w:footer="709" w:gutter="0"/>
          <w:cols w:space="708"/>
          <w:docGrid w:linePitch="360"/>
        </w:sectPr>
      </w:pPr>
      <w:r>
        <w:rPr>
          <w:rFonts w:cstheme="minorHAnsi"/>
          <w:sz w:val="24"/>
          <w:szCs w:val="24"/>
        </w:rPr>
        <w:tab/>
      </w:r>
    </w:p>
    <w:tbl>
      <w:tblPr>
        <w:tblStyle w:val="Mkatabulky"/>
        <w:tblpPr w:leftFromText="141" w:rightFromText="141" w:vertAnchor="text" w:horzAnchor="margin" w:tblpXSpec="center" w:tblpY="902"/>
        <w:tblW w:w="0" w:type="auto"/>
        <w:tblLook w:val="04A0" w:firstRow="1" w:lastRow="0" w:firstColumn="1" w:lastColumn="0" w:noHBand="0" w:noVBand="1"/>
      </w:tblPr>
      <w:tblGrid>
        <w:gridCol w:w="3256"/>
        <w:gridCol w:w="2785"/>
        <w:gridCol w:w="3021"/>
      </w:tblGrid>
      <w:tr w:rsidR="001B4E21" w:rsidRPr="00A87C16" w14:paraId="689EECA4" w14:textId="77777777" w:rsidTr="003C57C5">
        <w:tc>
          <w:tcPr>
            <w:tcW w:w="9062" w:type="dxa"/>
            <w:gridSpan w:val="3"/>
            <w:shd w:val="clear" w:color="auto" w:fill="629DD1" w:themeFill="accent2"/>
          </w:tcPr>
          <w:p w14:paraId="324DAAD1"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4"/>
                <w:szCs w:val="24"/>
              </w:rPr>
              <w:lastRenderedPageBreak/>
              <w:t>NZDM OPEN HOUSE</w:t>
            </w:r>
          </w:p>
        </w:tc>
      </w:tr>
      <w:tr w:rsidR="001B4E21" w:rsidRPr="00A87C16" w14:paraId="12D1A92E" w14:textId="77777777" w:rsidTr="00C47D9B">
        <w:tc>
          <w:tcPr>
            <w:tcW w:w="3256" w:type="dxa"/>
            <w:shd w:val="clear" w:color="auto" w:fill="FFFFFF" w:themeFill="background1"/>
          </w:tcPr>
          <w:p w14:paraId="33E92BD1"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Finanční zdroje</w:t>
            </w:r>
          </w:p>
        </w:tc>
        <w:tc>
          <w:tcPr>
            <w:tcW w:w="2785" w:type="dxa"/>
            <w:shd w:val="clear" w:color="auto" w:fill="FFFFFF" w:themeFill="background1"/>
          </w:tcPr>
          <w:p w14:paraId="1342BB68"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Výnosy</w:t>
            </w:r>
          </w:p>
        </w:tc>
        <w:tc>
          <w:tcPr>
            <w:tcW w:w="3021" w:type="dxa"/>
            <w:shd w:val="clear" w:color="auto" w:fill="FFFFFF" w:themeFill="background1"/>
          </w:tcPr>
          <w:p w14:paraId="021C4D64"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Náklady</w:t>
            </w:r>
          </w:p>
        </w:tc>
      </w:tr>
      <w:tr w:rsidR="001B4E21" w:rsidRPr="00A87C16" w14:paraId="08BF3229" w14:textId="77777777" w:rsidTr="00C47D9B">
        <w:tc>
          <w:tcPr>
            <w:tcW w:w="3256" w:type="dxa"/>
            <w:shd w:val="clear" w:color="auto" w:fill="FFFFFF" w:themeFill="background1"/>
          </w:tcPr>
          <w:p w14:paraId="105417DE" w14:textId="77777777" w:rsidR="001B4E21" w:rsidRPr="00A87C16" w:rsidRDefault="001B4E21" w:rsidP="005562E7">
            <w:pPr>
              <w:tabs>
                <w:tab w:val="left" w:pos="5777"/>
              </w:tabs>
              <w:rPr>
                <w:rFonts w:cstheme="minorHAnsi"/>
                <w:sz w:val="26"/>
                <w:szCs w:val="26"/>
              </w:rPr>
            </w:pPr>
            <w:r w:rsidRPr="00A87C16">
              <w:rPr>
                <w:rFonts w:cstheme="minorHAnsi"/>
                <w:sz w:val="26"/>
                <w:szCs w:val="26"/>
              </w:rPr>
              <w:t>MSK – běžné výdaje</w:t>
            </w:r>
          </w:p>
        </w:tc>
        <w:tc>
          <w:tcPr>
            <w:tcW w:w="2785" w:type="dxa"/>
            <w:shd w:val="clear" w:color="auto" w:fill="FFFFFF" w:themeFill="background1"/>
          </w:tcPr>
          <w:p w14:paraId="05245514" w14:textId="77777777" w:rsidR="001B4E21" w:rsidRPr="00A87C16" w:rsidRDefault="001B4E21" w:rsidP="005562E7">
            <w:pPr>
              <w:tabs>
                <w:tab w:val="left" w:pos="5777"/>
              </w:tabs>
              <w:rPr>
                <w:rFonts w:cstheme="minorHAnsi"/>
                <w:sz w:val="26"/>
                <w:szCs w:val="26"/>
              </w:rPr>
            </w:pPr>
            <w:r w:rsidRPr="00A87C16">
              <w:rPr>
                <w:rFonts w:cstheme="minorHAnsi"/>
                <w:sz w:val="26"/>
                <w:szCs w:val="26"/>
              </w:rPr>
              <w:t>184 000</w:t>
            </w:r>
          </w:p>
        </w:tc>
        <w:tc>
          <w:tcPr>
            <w:tcW w:w="3021" w:type="dxa"/>
            <w:shd w:val="clear" w:color="auto" w:fill="FFFFFF" w:themeFill="background1"/>
          </w:tcPr>
          <w:p w14:paraId="5DE080EF" w14:textId="77777777" w:rsidR="001B4E21" w:rsidRPr="00A87C16" w:rsidRDefault="001B4E21" w:rsidP="005562E7">
            <w:pPr>
              <w:tabs>
                <w:tab w:val="left" w:pos="5777"/>
              </w:tabs>
              <w:rPr>
                <w:rFonts w:cstheme="minorHAnsi"/>
                <w:sz w:val="26"/>
                <w:szCs w:val="26"/>
              </w:rPr>
            </w:pPr>
            <w:r w:rsidRPr="00A87C16">
              <w:rPr>
                <w:rFonts w:cstheme="minorHAnsi"/>
                <w:sz w:val="26"/>
                <w:szCs w:val="26"/>
              </w:rPr>
              <w:t>184 000</w:t>
            </w:r>
          </w:p>
        </w:tc>
      </w:tr>
      <w:tr w:rsidR="001B4E21" w:rsidRPr="00A87C16" w14:paraId="5FA4AA63" w14:textId="77777777" w:rsidTr="00C47D9B">
        <w:tc>
          <w:tcPr>
            <w:tcW w:w="3256" w:type="dxa"/>
            <w:shd w:val="clear" w:color="auto" w:fill="FFFFFF" w:themeFill="background1"/>
          </w:tcPr>
          <w:p w14:paraId="29F40080" w14:textId="77777777" w:rsidR="001B4E21" w:rsidRPr="00A87C16" w:rsidRDefault="001B4E21" w:rsidP="005562E7">
            <w:pPr>
              <w:tabs>
                <w:tab w:val="left" w:pos="5777"/>
              </w:tabs>
              <w:rPr>
                <w:rFonts w:cstheme="minorHAnsi"/>
                <w:sz w:val="26"/>
                <w:szCs w:val="26"/>
              </w:rPr>
            </w:pPr>
            <w:r w:rsidRPr="00A87C16">
              <w:rPr>
                <w:rFonts w:cstheme="minorHAnsi"/>
                <w:sz w:val="26"/>
                <w:szCs w:val="26"/>
              </w:rPr>
              <w:t>MPSV 313</w:t>
            </w:r>
          </w:p>
        </w:tc>
        <w:tc>
          <w:tcPr>
            <w:tcW w:w="2785" w:type="dxa"/>
            <w:shd w:val="clear" w:color="auto" w:fill="FFFFFF" w:themeFill="background1"/>
          </w:tcPr>
          <w:p w14:paraId="10C3EB6B" w14:textId="5C87A04F" w:rsidR="001B4E21" w:rsidRPr="00A87C16" w:rsidRDefault="001B4E21" w:rsidP="005562E7">
            <w:pPr>
              <w:tabs>
                <w:tab w:val="left" w:pos="5777"/>
              </w:tabs>
              <w:rPr>
                <w:rFonts w:cstheme="minorHAnsi"/>
                <w:sz w:val="26"/>
                <w:szCs w:val="26"/>
              </w:rPr>
            </w:pPr>
            <w:r w:rsidRPr="00A87C16">
              <w:rPr>
                <w:rFonts w:cstheme="minorHAnsi"/>
                <w:sz w:val="26"/>
                <w:szCs w:val="26"/>
              </w:rPr>
              <w:t>2 120 000</w:t>
            </w:r>
          </w:p>
        </w:tc>
        <w:tc>
          <w:tcPr>
            <w:tcW w:w="3021" w:type="dxa"/>
            <w:shd w:val="clear" w:color="auto" w:fill="FFFFFF" w:themeFill="background1"/>
          </w:tcPr>
          <w:p w14:paraId="472B3532" w14:textId="77777777" w:rsidR="001B4E21" w:rsidRPr="00A87C16" w:rsidRDefault="001B4E21" w:rsidP="005562E7">
            <w:pPr>
              <w:tabs>
                <w:tab w:val="left" w:pos="5777"/>
              </w:tabs>
              <w:rPr>
                <w:rFonts w:cstheme="minorHAnsi"/>
                <w:sz w:val="26"/>
                <w:szCs w:val="26"/>
              </w:rPr>
            </w:pPr>
            <w:r w:rsidRPr="00A87C16">
              <w:rPr>
                <w:rFonts w:cstheme="minorHAnsi"/>
                <w:sz w:val="26"/>
                <w:szCs w:val="26"/>
              </w:rPr>
              <w:t>2 120 000</w:t>
            </w:r>
          </w:p>
        </w:tc>
      </w:tr>
      <w:tr w:rsidR="001B4E21" w:rsidRPr="00A87C16" w14:paraId="29A7CD1F" w14:textId="77777777" w:rsidTr="00C47D9B">
        <w:tc>
          <w:tcPr>
            <w:tcW w:w="3256" w:type="dxa"/>
            <w:shd w:val="clear" w:color="auto" w:fill="FFFFFF" w:themeFill="background1"/>
          </w:tcPr>
          <w:p w14:paraId="4B296F08" w14:textId="77777777" w:rsidR="001B4E21" w:rsidRPr="00A87C16" w:rsidRDefault="001B4E21" w:rsidP="005562E7">
            <w:pPr>
              <w:tabs>
                <w:tab w:val="left" w:pos="5777"/>
              </w:tabs>
              <w:rPr>
                <w:rFonts w:cstheme="minorHAnsi"/>
                <w:sz w:val="26"/>
                <w:szCs w:val="26"/>
              </w:rPr>
            </w:pPr>
            <w:r w:rsidRPr="00A87C16">
              <w:rPr>
                <w:rFonts w:cstheme="minorHAnsi"/>
                <w:sz w:val="26"/>
                <w:szCs w:val="26"/>
              </w:rPr>
              <w:t>MSK program na podporu zvýšení kvality služby</w:t>
            </w:r>
          </w:p>
        </w:tc>
        <w:tc>
          <w:tcPr>
            <w:tcW w:w="2785" w:type="dxa"/>
            <w:shd w:val="clear" w:color="auto" w:fill="FFFFFF" w:themeFill="background1"/>
          </w:tcPr>
          <w:p w14:paraId="0F95624C" w14:textId="77777777" w:rsidR="001B4E21" w:rsidRPr="00A87C16" w:rsidRDefault="001B4E21" w:rsidP="005562E7">
            <w:pPr>
              <w:tabs>
                <w:tab w:val="left" w:pos="5777"/>
              </w:tabs>
              <w:rPr>
                <w:rFonts w:cstheme="minorHAnsi"/>
                <w:sz w:val="26"/>
                <w:szCs w:val="26"/>
              </w:rPr>
            </w:pPr>
            <w:r w:rsidRPr="00A87C16">
              <w:rPr>
                <w:rFonts w:cstheme="minorHAnsi"/>
                <w:sz w:val="26"/>
                <w:szCs w:val="26"/>
              </w:rPr>
              <w:t>99 800</w:t>
            </w:r>
          </w:p>
        </w:tc>
        <w:tc>
          <w:tcPr>
            <w:tcW w:w="3021" w:type="dxa"/>
            <w:shd w:val="clear" w:color="auto" w:fill="FFFFFF" w:themeFill="background1"/>
          </w:tcPr>
          <w:p w14:paraId="70E8AFA9" w14:textId="77777777" w:rsidR="001B4E21" w:rsidRPr="00A87C16" w:rsidRDefault="001B4E21" w:rsidP="005562E7">
            <w:pPr>
              <w:tabs>
                <w:tab w:val="left" w:pos="5777"/>
              </w:tabs>
              <w:rPr>
                <w:rFonts w:cstheme="minorHAnsi"/>
                <w:sz w:val="26"/>
                <w:szCs w:val="26"/>
              </w:rPr>
            </w:pPr>
            <w:r w:rsidRPr="00A87C16">
              <w:rPr>
                <w:rFonts w:cstheme="minorHAnsi"/>
                <w:sz w:val="26"/>
                <w:szCs w:val="26"/>
              </w:rPr>
              <w:t>99 800</w:t>
            </w:r>
          </w:p>
        </w:tc>
      </w:tr>
      <w:tr w:rsidR="001B4E21" w:rsidRPr="00A87C16" w14:paraId="5D7D675A" w14:textId="77777777" w:rsidTr="00C47D9B">
        <w:tc>
          <w:tcPr>
            <w:tcW w:w="3256" w:type="dxa"/>
            <w:shd w:val="clear" w:color="auto" w:fill="FFFFFF" w:themeFill="background1"/>
          </w:tcPr>
          <w:p w14:paraId="2574F94D" w14:textId="77777777" w:rsidR="001B4E21" w:rsidRPr="00A87C16" w:rsidRDefault="001B4E21" w:rsidP="005562E7">
            <w:pPr>
              <w:tabs>
                <w:tab w:val="left" w:pos="5777"/>
              </w:tabs>
              <w:rPr>
                <w:rFonts w:cstheme="minorHAnsi"/>
                <w:sz w:val="26"/>
                <w:szCs w:val="26"/>
              </w:rPr>
            </w:pPr>
            <w:r w:rsidRPr="00A87C16">
              <w:rPr>
                <w:rFonts w:cstheme="minorHAnsi"/>
                <w:sz w:val="26"/>
                <w:szCs w:val="26"/>
              </w:rPr>
              <w:t>Město Bruntál</w:t>
            </w:r>
          </w:p>
        </w:tc>
        <w:tc>
          <w:tcPr>
            <w:tcW w:w="2785" w:type="dxa"/>
            <w:shd w:val="clear" w:color="auto" w:fill="FFFFFF" w:themeFill="background1"/>
          </w:tcPr>
          <w:p w14:paraId="138CCD0D" w14:textId="114BB8D7" w:rsidR="001B4E21" w:rsidRPr="00A87C16" w:rsidRDefault="001B4E21" w:rsidP="005562E7">
            <w:pPr>
              <w:tabs>
                <w:tab w:val="left" w:pos="5777"/>
              </w:tabs>
              <w:rPr>
                <w:rFonts w:cstheme="minorHAnsi"/>
                <w:sz w:val="26"/>
                <w:szCs w:val="26"/>
              </w:rPr>
            </w:pPr>
            <w:r w:rsidRPr="00A87C16">
              <w:rPr>
                <w:rFonts w:cstheme="minorHAnsi"/>
                <w:sz w:val="26"/>
                <w:szCs w:val="26"/>
              </w:rPr>
              <w:t>150 000</w:t>
            </w:r>
          </w:p>
        </w:tc>
        <w:tc>
          <w:tcPr>
            <w:tcW w:w="3021" w:type="dxa"/>
            <w:shd w:val="clear" w:color="auto" w:fill="FFFFFF" w:themeFill="background1"/>
          </w:tcPr>
          <w:p w14:paraId="1BA3298B" w14:textId="77777777" w:rsidR="001B4E21" w:rsidRPr="00A87C16" w:rsidRDefault="001B4E21" w:rsidP="005562E7">
            <w:pPr>
              <w:tabs>
                <w:tab w:val="left" w:pos="5777"/>
              </w:tabs>
              <w:rPr>
                <w:rFonts w:cstheme="minorHAnsi"/>
                <w:sz w:val="26"/>
                <w:szCs w:val="26"/>
              </w:rPr>
            </w:pPr>
            <w:r w:rsidRPr="00A87C16">
              <w:rPr>
                <w:rFonts w:cstheme="minorHAnsi"/>
                <w:sz w:val="26"/>
                <w:szCs w:val="26"/>
              </w:rPr>
              <w:t>150 000</w:t>
            </w:r>
          </w:p>
        </w:tc>
      </w:tr>
      <w:tr w:rsidR="001B4E21" w:rsidRPr="00A87C16" w14:paraId="6D135C4E" w14:textId="77777777" w:rsidTr="00C47D9B">
        <w:tc>
          <w:tcPr>
            <w:tcW w:w="3256" w:type="dxa"/>
            <w:shd w:val="clear" w:color="auto" w:fill="FFFFFF" w:themeFill="background1"/>
          </w:tcPr>
          <w:p w14:paraId="2EF2C7D4" w14:textId="77777777" w:rsidR="001B4E21" w:rsidRPr="00A87C16" w:rsidRDefault="001B4E21" w:rsidP="005562E7">
            <w:pPr>
              <w:tabs>
                <w:tab w:val="left" w:pos="5777"/>
              </w:tabs>
              <w:rPr>
                <w:rFonts w:cstheme="minorHAnsi"/>
                <w:sz w:val="26"/>
                <w:szCs w:val="26"/>
              </w:rPr>
            </w:pPr>
            <w:r w:rsidRPr="00A87C16">
              <w:rPr>
                <w:rFonts w:cstheme="minorHAnsi"/>
                <w:sz w:val="26"/>
                <w:szCs w:val="26"/>
              </w:rPr>
              <w:t>Individuální dotace Město Bruntál</w:t>
            </w:r>
          </w:p>
        </w:tc>
        <w:tc>
          <w:tcPr>
            <w:tcW w:w="2785" w:type="dxa"/>
            <w:shd w:val="clear" w:color="auto" w:fill="FFFFFF" w:themeFill="background1"/>
          </w:tcPr>
          <w:p w14:paraId="32E8EB94" w14:textId="27898F21" w:rsidR="001B4E21" w:rsidRPr="00A87C16" w:rsidRDefault="001B4E21" w:rsidP="005562E7">
            <w:pPr>
              <w:tabs>
                <w:tab w:val="left" w:pos="5777"/>
              </w:tabs>
              <w:rPr>
                <w:rFonts w:cstheme="minorHAnsi"/>
                <w:sz w:val="26"/>
                <w:szCs w:val="26"/>
              </w:rPr>
            </w:pPr>
            <w:r w:rsidRPr="00A87C16">
              <w:rPr>
                <w:rFonts w:cstheme="minorHAnsi"/>
                <w:sz w:val="26"/>
                <w:szCs w:val="26"/>
              </w:rPr>
              <w:t>185 667</w:t>
            </w:r>
          </w:p>
        </w:tc>
        <w:tc>
          <w:tcPr>
            <w:tcW w:w="3021" w:type="dxa"/>
            <w:shd w:val="clear" w:color="auto" w:fill="FFFFFF" w:themeFill="background1"/>
          </w:tcPr>
          <w:p w14:paraId="2CA26542" w14:textId="77777777" w:rsidR="001B4E21" w:rsidRPr="00A87C16" w:rsidRDefault="001B4E21" w:rsidP="005562E7">
            <w:pPr>
              <w:tabs>
                <w:tab w:val="left" w:pos="5777"/>
              </w:tabs>
              <w:rPr>
                <w:rFonts w:cstheme="minorHAnsi"/>
                <w:sz w:val="26"/>
                <w:szCs w:val="26"/>
              </w:rPr>
            </w:pPr>
            <w:r w:rsidRPr="00A87C16">
              <w:rPr>
                <w:rFonts w:cstheme="minorHAnsi"/>
                <w:sz w:val="26"/>
                <w:szCs w:val="26"/>
              </w:rPr>
              <w:t>185 667</w:t>
            </w:r>
          </w:p>
        </w:tc>
      </w:tr>
      <w:tr w:rsidR="001B4E21" w:rsidRPr="00A87C16" w14:paraId="627E7C13" w14:textId="77777777" w:rsidTr="00C47D9B">
        <w:tc>
          <w:tcPr>
            <w:tcW w:w="3256" w:type="dxa"/>
            <w:shd w:val="clear" w:color="auto" w:fill="FFFFFF" w:themeFill="background1"/>
          </w:tcPr>
          <w:p w14:paraId="1AC9198B" w14:textId="77777777" w:rsidR="001B4E21" w:rsidRPr="00A87C16" w:rsidRDefault="001B4E21" w:rsidP="005562E7">
            <w:pPr>
              <w:tabs>
                <w:tab w:val="left" w:pos="5777"/>
              </w:tabs>
              <w:rPr>
                <w:rFonts w:cstheme="minorHAnsi"/>
                <w:sz w:val="26"/>
                <w:szCs w:val="26"/>
              </w:rPr>
            </w:pPr>
            <w:r w:rsidRPr="00A87C16">
              <w:rPr>
                <w:rFonts w:cstheme="minorHAnsi"/>
                <w:sz w:val="26"/>
                <w:szCs w:val="26"/>
              </w:rPr>
              <w:t>Projekt – Kdo šetří, má za tři</w:t>
            </w:r>
          </w:p>
        </w:tc>
        <w:tc>
          <w:tcPr>
            <w:tcW w:w="2785" w:type="dxa"/>
            <w:shd w:val="clear" w:color="auto" w:fill="FFFFFF" w:themeFill="background1"/>
          </w:tcPr>
          <w:p w14:paraId="2FE5B10E" w14:textId="77777777" w:rsidR="001B4E21" w:rsidRPr="00A87C16" w:rsidRDefault="001B4E21" w:rsidP="005562E7">
            <w:pPr>
              <w:tabs>
                <w:tab w:val="left" w:pos="5777"/>
              </w:tabs>
              <w:rPr>
                <w:rFonts w:cstheme="minorHAnsi"/>
                <w:sz w:val="26"/>
                <w:szCs w:val="26"/>
              </w:rPr>
            </w:pPr>
            <w:r w:rsidRPr="00A87C16">
              <w:rPr>
                <w:rFonts w:cstheme="minorHAnsi"/>
                <w:sz w:val="26"/>
                <w:szCs w:val="26"/>
              </w:rPr>
              <w:t>8 000</w:t>
            </w:r>
          </w:p>
        </w:tc>
        <w:tc>
          <w:tcPr>
            <w:tcW w:w="3021" w:type="dxa"/>
            <w:shd w:val="clear" w:color="auto" w:fill="FFFFFF" w:themeFill="background1"/>
          </w:tcPr>
          <w:p w14:paraId="19C62B79" w14:textId="77777777" w:rsidR="001B4E21" w:rsidRPr="00A87C16" w:rsidRDefault="001B4E21" w:rsidP="005562E7">
            <w:pPr>
              <w:tabs>
                <w:tab w:val="left" w:pos="5777"/>
              </w:tabs>
              <w:rPr>
                <w:rFonts w:cstheme="minorHAnsi"/>
                <w:sz w:val="26"/>
                <w:szCs w:val="26"/>
              </w:rPr>
            </w:pPr>
            <w:r w:rsidRPr="00A87C16">
              <w:rPr>
                <w:rFonts w:cstheme="minorHAnsi"/>
                <w:sz w:val="26"/>
                <w:szCs w:val="26"/>
              </w:rPr>
              <w:t>8 000</w:t>
            </w:r>
          </w:p>
        </w:tc>
      </w:tr>
    </w:tbl>
    <w:tbl>
      <w:tblPr>
        <w:tblStyle w:val="Mkatabulky"/>
        <w:tblpPr w:leftFromText="141" w:rightFromText="141" w:vertAnchor="text" w:horzAnchor="margin" w:tblpXSpec="center" w:tblpY="4119"/>
        <w:tblW w:w="0" w:type="auto"/>
        <w:tblLook w:val="04A0" w:firstRow="1" w:lastRow="0" w:firstColumn="1" w:lastColumn="0" w:noHBand="0" w:noVBand="1"/>
      </w:tblPr>
      <w:tblGrid>
        <w:gridCol w:w="3020"/>
        <w:gridCol w:w="3021"/>
        <w:gridCol w:w="3021"/>
      </w:tblGrid>
      <w:tr w:rsidR="001B4E21" w:rsidRPr="00A87C16" w14:paraId="2D8B9631" w14:textId="77777777" w:rsidTr="003C57C5">
        <w:tc>
          <w:tcPr>
            <w:tcW w:w="9062" w:type="dxa"/>
            <w:gridSpan w:val="3"/>
            <w:shd w:val="clear" w:color="auto" w:fill="A0C3E3" w:themeFill="accent2" w:themeFillTint="99"/>
          </w:tcPr>
          <w:p w14:paraId="062AA86A" w14:textId="46C48A19" w:rsidR="001B4E21" w:rsidRPr="00A87C16" w:rsidRDefault="001B4E21" w:rsidP="005562E7">
            <w:pPr>
              <w:tabs>
                <w:tab w:val="left" w:pos="5777"/>
              </w:tabs>
              <w:jc w:val="center"/>
              <w:rPr>
                <w:rFonts w:cstheme="minorHAnsi"/>
                <w:sz w:val="26"/>
                <w:szCs w:val="26"/>
              </w:rPr>
            </w:pPr>
            <w:r w:rsidRPr="003C57C5">
              <w:rPr>
                <w:rFonts w:cstheme="minorHAnsi"/>
                <w:b/>
                <w:bCs/>
                <w:sz w:val="24"/>
                <w:szCs w:val="24"/>
              </w:rPr>
              <w:t>OPEN STREET Bruntál</w:t>
            </w:r>
          </w:p>
        </w:tc>
      </w:tr>
      <w:tr w:rsidR="001B4E21" w:rsidRPr="00A87C16" w14:paraId="28092F0F" w14:textId="77777777" w:rsidTr="00C47D9B">
        <w:tc>
          <w:tcPr>
            <w:tcW w:w="3020" w:type="dxa"/>
            <w:shd w:val="clear" w:color="auto" w:fill="FFFFFF" w:themeFill="background1"/>
          </w:tcPr>
          <w:p w14:paraId="5F0DABAB"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Finanční zdroje</w:t>
            </w:r>
          </w:p>
        </w:tc>
        <w:tc>
          <w:tcPr>
            <w:tcW w:w="3021" w:type="dxa"/>
            <w:shd w:val="clear" w:color="auto" w:fill="FFFFFF" w:themeFill="background1"/>
          </w:tcPr>
          <w:p w14:paraId="2A7F9F1B"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Výnosy</w:t>
            </w:r>
          </w:p>
        </w:tc>
        <w:tc>
          <w:tcPr>
            <w:tcW w:w="3021" w:type="dxa"/>
            <w:shd w:val="clear" w:color="auto" w:fill="FFFFFF" w:themeFill="background1"/>
          </w:tcPr>
          <w:p w14:paraId="7D079C6E"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Náklady</w:t>
            </w:r>
          </w:p>
        </w:tc>
      </w:tr>
      <w:tr w:rsidR="001B4E21" w:rsidRPr="00A87C16" w14:paraId="6E50B536" w14:textId="77777777" w:rsidTr="00C47D9B">
        <w:tc>
          <w:tcPr>
            <w:tcW w:w="3020" w:type="dxa"/>
            <w:shd w:val="clear" w:color="auto" w:fill="FFFFFF" w:themeFill="background1"/>
          </w:tcPr>
          <w:p w14:paraId="035F191C" w14:textId="77777777" w:rsidR="001B4E21" w:rsidRPr="00A87C16" w:rsidRDefault="001B4E21" w:rsidP="005562E7">
            <w:pPr>
              <w:tabs>
                <w:tab w:val="left" w:pos="5777"/>
              </w:tabs>
              <w:rPr>
                <w:rFonts w:cstheme="minorHAnsi"/>
                <w:sz w:val="26"/>
                <w:szCs w:val="26"/>
              </w:rPr>
            </w:pPr>
            <w:r w:rsidRPr="00A87C16">
              <w:rPr>
                <w:rFonts w:cstheme="minorHAnsi"/>
                <w:sz w:val="26"/>
                <w:szCs w:val="26"/>
              </w:rPr>
              <w:t>Dotace krajů ze zdrojů MPSV/ dotace MPSV</w:t>
            </w:r>
          </w:p>
        </w:tc>
        <w:tc>
          <w:tcPr>
            <w:tcW w:w="3021" w:type="dxa"/>
            <w:shd w:val="clear" w:color="auto" w:fill="FFFFFF" w:themeFill="background1"/>
          </w:tcPr>
          <w:p w14:paraId="725305A9" w14:textId="77777777" w:rsidR="001B4E21" w:rsidRPr="00A87C16" w:rsidRDefault="001B4E21" w:rsidP="005562E7">
            <w:pPr>
              <w:tabs>
                <w:tab w:val="left" w:pos="5777"/>
              </w:tabs>
              <w:rPr>
                <w:rFonts w:cstheme="minorHAnsi"/>
                <w:sz w:val="26"/>
                <w:szCs w:val="26"/>
              </w:rPr>
            </w:pPr>
            <w:r w:rsidRPr="00A87C16">
              <w:rPr>
                <w:rFonts w:cstheme="minorHAnsi"/>
                <w:sz w:val="26"/>
                <w:szCs w:val="26"/>
              </w:rPr>
              <w:t>893 000</w:t>
            </w:r>
          </w:p>
        </w:tc>
        <w:tc>
          <w:tcPr>
            <w:tcW w:w="3021" w:type="dxa"/>
            <w:shd w:val="clear" w:color="auto" w:fill="FFFFFF" w:themeFill="background1"/>
          </w:tcPr>
          <w:p w14:paraId="760D10F6" w14:textId="77777777" w:rsidR="001B4E21" w:rsidRPr="00A87C16" w:rsidRDefault="001B4E21" w:rsidP="005562E7">
            <w:pPr>
              <w:tabs>
                <w:tab w:val="left" w:pos="5777"/>
              </w:tabs>
              <w:rPr>
                <w:rFonts w:cstheme="minorHAnsi"/>
                <w:sz w:val="26"/>
                <w:szCs w:val="26"/>
              </w:rPr>
            </w:pPr>
            <w:r w:rsidRPr="00A87C16">
              <w:rPr>
                <w:rFonts w:cstheme="minorHAnsi"/>
                <w:sz w:val="26"/>
                <w:szCs w:val="26"/>
              </w:rPr>
              <w:t>893 000</w:t>
            </w:r>
          </w:p>
        </w:tc>
      </w:tr>
      <w:tr w:rsidR="001B4E21" w:rsidRPr="00A87C16" w14:paraId="66F04A9F" w14:textId="77777777" w:rsidTr="00C47D9B">
        <w:tc>
          <w:tcPr>
            <w:tcW w:w="3020" w:type="dxa"/>
            <w:shd w:val="clear" w:color="auto" w:fill="FFFFFF" w:themeFill="background1"/>
          </w:tcPr>
          <w:p w14:paraId="2944BE99" w14:textId="77777777" w:rsidR="001B4E21" w:rsidRPr="00A87C16" w:rsidRDefault="001B4E21" w:rsidP="005562E7">
            <w:pPr>
              <w:tabs>
                <w:tab w:val="left" w:pos="5777"/>
              </w:tabs>
              <w:rPr>
                <w:rFonts w:cstheme="minorHAnsi"/>
                <w:sz w:val="26"/>
                <w:szCs w:val="26"/>
              </w:rPr>
            </w:pPr>
            <w:r w:rsidRPr="00A87C16">
              <w:rPr>
                <w:rFonts w:cstheme="minorHAnsi"/>
                <w:sz w:val="26"/>
                <w:szCs w:val="26"/>
              </w:rPr>
              <w:t>Město Bruntál</w:t>
            </w:r>
          </w:p>
        </w:tc>
        <w:tc>
          <w:tcPr>
            <w:tcW w:w="3021" w:type="dxa"/>
            <w:shd w:val="clear" w:color="auto" w:fill="FFFFFF" w:themeFill="background1"/>
          </w:tcPr>
          <w:p w14:paraId="4D50AF4D" w14:textId="4AE06294" w:rsidR="001B4E21" w:rsidRPr="00A87C16" w:rsidRDefault="001B4E21" w:rsidP="005562E7">
            <w:pPr>
              <w:tabs>
                <w:tab w:val="left" w:pos="5777"/>
              </w:tabs>
              <w:rPr>
                <w:rFonts w:cstheme="minorHAnsi"/>
                <w:sz w:val="26"/>
                <w:szCs w:val="26"/>
              </w:rPr>
            </w:pPr>
            <w:r w:rsidRPr="00A87C16">
              <w:rPr>
                <w:rFonts w:cstheme="minorHAnsi"/>
                <w:sz w:val="26"/>
                <w:szCs w:val="26"/>
              </w:rPr>
              <w:t>80 000</w:t>
            </w:r>
          </w:p>
        </w:tc>
        <w:tc>
          <w:tcPr>
            <w:tcW w:w="3021" w:type="dxa"/>
            <w:shd w:val="clear" w:color="auto" w:fill="FFFFFF" w:themeFill="background1"/>
          </w:tcPr>
          <w:p w14:paraId="2B61EDE6" w14:textId="77777777" w:rsidR="001B4E21" w:rsidRPr="00A87C16" w:rsidRDefault="001B4E21" w:rsidP="005562E7">
            <w:pPr>
              <w:tabs>
                <w:tab w:val="left" w:pos="5777"/>
              </w:tabs>
              <w:rPr>
                <w:rFonts w:cstheme="minorHAnsi"/>
                <w:sz w:val="26"/>
                <w:szCs w:val="26"/>
              </w:rPr>
            </w:pPr>
            <w:r w:rsidRPr="00A87C16">
              <w:rPr>
                <w:rFonts w:cstheme="minorHAnsi"/>
                <w:sz w:val="26"/>
                <w:szCs w:val="26"/>
              </w:rPr>
              <w:t>80 000</w:t>
            </w:r>
          </w:p>
        </w:tc>
      </w:tr>
      <w:tr w:rsidR="001B4E21" w:rsidRPr="00A87C16" w14:paraId="622519B3" w14:textId="77777777" w:rsidTr="00C47D9B">
        <w:tc>
          <w:tcPr>
            <w:tcW w:w="3020" w:type="dxa"/>
            <w:shd w:val="clear" w:color="auto" w:fill="FFFFFF" w:themeFill="background1"/>
          </w:tcPr>
          <w:p w14:paraId="2B6BAD33" w14:textId="77777777" w:rsidR="001B4E21" w:rsidRPr="00A87C16" w:rsidRDefault="001B4E21" w:rsidP="005562E7">
            <w:pPr>
              <w:tabs>
                <w:tab w:val="left" w:pos="5777"/>
              </w:tabs>
              <w:rPr>
                <w:rFonts w:cstheme="minorHAnsi"/>
                <w:sz w:val="26"/>
                <w:szCs w:val="26"/>
              </w:rPr>
            </w:pPr>
            <w:r w:rsidRPr="00A87C16">
              <w:rPr>
                <w:rFonts w:cstheme="minorHAnsi"/>
                <w:sz w:val="26"/>
                <w:szCs w:val="26"/>
              </w:rPr>
              <w:t>Dotace MSK</w:t>
            </w:r>
          </w:p>
        </w:tc>
        <w:tc>
          <w:tcPr>
            <w:tcW w:w="3021" w:type="dxa"/>
            <w:shd w:val="clear" w:color="auto" w:fill="FFFFFF" w:themeFill="background1"/>
          </w:tcPr>
          <w:p w14:paraId="5CE04588" w14:textId="77777777" w:rsidR="001B4E21" w:rsidRPr="00A87C16" w:rsidRDefault="001B4E21" w:rsidP="005562E7">
            <w:pPr>
              <w:tabs>
                <w:tab w:val="left" w:pos="5777"/>
              </w:tabs>
              <w:rPr>
                <w:rFonts w:cstheme="minorHAnsi"/>
                <w:sz w:val="26"/>
                <w:szCs w:val="26"/>
              </w:rPr>
            </w:pPr>
            <w:r w:rsidRPr="00A87C16">
              <w:rPr>
                <w:rFonts w:cstheme="minorHAnsi"/>
                <w:sz w:val="26"/>
                <w:szCs w:val="26"/>
              </w:rPr>
              <w:t>55 000</w:t>
            </w:r>
          </w:p>
        </w:tc>
        <w:tc>
          <w:tcPr>
            <w:tcW w:w="3021" w:type="dxa"/>
            <w:shd w:val="clear" w:color="auto" w:fill="FFFFFF" w:themeFill="background1"/>
          </w:tcPr>
          <w:p w14:paraId="22D8619A" w14:textId="77777777" w:rsidR="001B4E21" w:rsidRPr="00A87C16" w:rsidRDefault="001B4E21" w:rsidP="005562E7">
            <w:pPr>
              <w:tabs>
                <w:tab w:val="left" w:pos="5777"/>
              </w:tabs>
              <w:rPr>
                <w:rFonts w:cstheme="minorHAnsi"/>
                <w:sz w:val="26"/>
                <w:szCs w:val="26"/>
              </w:rPr>
            </w:pPr>
            <w:r w:rsidRPr="00A87C16">
              <w:rPr>
                <w:rFonts w:cstheme="minorHAnsi"/>
                <w:sz w:val="26"/>
                <w:szCs w:val="26"/>
              </w:rPr>
              <w:t>55 000</w:t>
            </w:r>
          </w:p>
        </w:tc>
      </w:tr>
    </w:tbl>
    <w:tbl>
      <w:tblPr>
        <w:tblStyle w:val="Mkatabulky"/>
        <w:tblpPr w:leftFromText="141" w:rightFromText="141" w:vertAnchor="text" w:horzAnchor="margin" w:tblpXSpec="center" w:tblpY="6046"/>
        <w:tblW w:w="0" w:type="auto"/>
        <w:tblLook w:val="04A0" w:firstRow="1" w:lastRow="0" w:firstColumn="1" w:lastColumn="0" w:noHBand="0" w:noVBand="1"/>
      </w:tblPr>
      <w:tblGrid>
        <w:gridCol w:w="3020"/>
        <w:gridCol w:w="3021"/>
        <w:gridCol w:w="3021"/>
      </w:tblGrid>
      <w:tr w:rsidR="001B4E21" w:rsidRPr="00A87C16" w14:paraId="0B9BBB54" w14:textId="77777777" w:rsidTr="003C57C5">
        <w:tc>
          <w:tcPr>
            <w:tcW w:w="9062" w:type="dxa"/>
            <w:gridSpan w:val="3"/>
            <w:shd w:val="clear" w:color="auto" w:fill="C0D7EC" w:themeFill="accent2" w:themeFillTint="66"/>
          </w:tcPr>
          <w:p w14:paraId="21D88CBC" w14:textId="77777777" w:rsidR="001B4E21" w:rsidRPr="00A87C16" w:rsidRDefault="001B4E21" w:rsidP="005562E7">
            <w:pPr>
              <w:tabs>
                <w:tab w:val="left" w:pos="5777"/>
              </w:tabs>
              <w:jc w:val="center"/>
              <w:rPr>
                <w:rFonts w:cstheme="minorHAnsi"/>
                <w:sz w:val="24"/>
                <w:szCs w:val="24"/>
              </w:rPr>
            </w:pPr>
            <w:r w:rsidRPr="00A87C16">
              <w:rPr>
                <w:rFonts w:cstheme="minorHAnsi"/>
                <w:b/>
                <w:bCs/>
                <w:sz w:val="24"/>
                <w:szCs w:val="24"/>
              </w:rPr>
              <w:t>SDP OPEN HOUSE</w:t>
            </w:r>
          </w:p>
        </w:tc>
      </w:tr>
      <w:tr w:rsidR="001B4E21" w:rsidRPr="00A87C16" w14:paraId="07031902" w14:textId="77777777" w:rsidTr="00C47D9B">
        <w:tc>
          <w:tcPr>
            <w:tcW w:w="3020" w:type="dxa"/>
            <w:shd w:val="clear" w:color="auto" w:fill="FFFFFF" w:themeFill="background1"/>
          </w:tcPr>
          <w:p w14:paraId="706E2D60"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Finanční zdroje</w:t>
            </w:r>
          </w:p>
        </w:tc>
        <w:tc>
          <w:tcPr>
            <w:tcW w:w="3021" w:type="dxa"/>
            <w:shd w:val="clear" w:color="auto" w:fill="FFFFFF" w:themeFill="background1"/>
          </w:tcPr>
          <w:p w14:paraId="4DCFADFE"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Výnosy</w:t>
            </w:r>
          </w:p>
        </w:tc>
        <w:tc>
          <w:tcPr>
            <w:tcW w:w="3021" w:type="dxa"/>
            <w:shd w:val="clear" w:color="auto" w:fill="FFFFFF" w:themeFill="background1"/>
          </w:tcPr>
          <w:p w14:paraId="3352B554" w14:textId="77777777" w:rsidR="001B4E21" w:rsidRPr="00A87C16" w:rsidRDefault="001B4E21" w:rsidP="005562E7">
            <w:pPr>
              <w:tabs>
                <w:tab w:val="left" w:pos="5777"/>
              </w:tabs>
              <w:jc w:val="center"/>
              <w:rPr>
                <w:rFonts w:cstheme="minorHAnsi"/>
                <w:b/>
                <w:bCs/>
                <w:sz w:val="26"/>
                <w:szCs w:val="26"/>
              </w:rPr>
            </w:pPr>
            <w:r w:rsidRPr="00A87C16">
              <w:rPr>
                <w:rFonts w:cstheme="minorHAnsi"/>
                <w:b/>
                <w:bCs/>
                <w:sz w:val="26"/>
                <w:szCs w:val="26"/>
              </w:rPr>
              <w:t>Náklady</w:t>
            </w:r>
          </w:p>
        </w:tc>
      </w:tr>
      <w:tr w:rsidR="001B4E21" w:rsidRPr="00A87C16" w14:paraId="1979CC12" w14:textId="77777777" w:rsidTr="00C47D9B">
        <w:tc>
          <w:tcPr>
            <w:tcW w:w="3020" w:type="dxa"/>
            <w:shd w:val="clear" w:color="auto" w:fill="FFFFFF" w:themeFill="background1"/>
          </w:tcPr>
          <w:p w14:paraId="1CE30BC4" w14:textId="77777777" w:rsidR="001B4E21" w:rsidRPr="00A87C16" w:rsidRDefault="001B4E21" w:rsidP="005562E7">
            <w:pPr>
              <w:tabs>
                <w:tab w:val="left" w:pos="5777"/>
              </w:tabs>
              <w:rPr>
                <w:rFonts w:cstheme="minorHAnsi"/>
                <w:sz w:val="26"/>
                <w:szCs w:val="26"/>
              </w:rPr>
            </w:pPr>
            <w:r w:rsidRPr="00A87C16">
              <w:rPr>
                <w:rFonts w:cstheme="minorHAnsi"/>
                <w:sz w:val="26"/>
                <w:szCs w:val="26"/>
              </w:rPr>
              <w:t>Město Bruntál</w:t>
            </w:r>
          </w:p>
        </w:tc>
        <w:tc>
          <w:tcPr>
            <w:tcW w:w="3021" w:type="dxa"/>
            <w:shd w:val="clear" w:color="auto" w:fill="FFFFFF" w:themeFill="background1"/>
          </w:tcPr>
          <w:p w14:paraId="4D470DDB" w14:textId="7649083E" w:rsidR="001B4E21" w:rsidRPr="00A87C16" w:rsidRDefault="001B4E21" w:rsidP="005562E7">
            <w:pPr>
              <w:tabs>
                <w:tab w:val="left" w:pos="5777"/>
              </w:tabs>
              <w:rPr>
                <w:rFonts w:cstheme="minorHAnsi"/>
                <w:sz w:val="26"/>
                <w:szCs w:val="26"/>
              </w:rPr>
            </w:pPr>
            <w:r w:rsidRPr="00A87C16">
              <w:rPr>
                <w:rFonts w:cstheme="minorHAnsi"/>
                <w:sz w:val="26"/>
                <w:szCs w:val="26"/>
              </w:rPr>
              <w:t>75 000</w:t>
            </w:r>
          </w:p>
        </w:tc>
        <w:tc>
          <w:tcPr>
            <w:tcW w:w="3021" w:type="dxa"/>
            <w:shd w:val="clear" w:color="auto" w:fill="FFFFFF" w:themeFill="background1"/>
          </w:tcPr>
          <w:p w14:paraId="39EB787B" w14:textId="77777777" w:rsidR="001B4E21" w:rsidRPr="00A87C16" w:rsidRDefault="001B4E21" w:rsidP="005562E7">
            <w:pPr>
              <w:tabs>
                <w:tab w:val="left" w:pos="5777"/>
              </w:tabs>
              <w:rPr>
                <w:rFonts w:cstheme="minorHAnsi"/>
                <w:sz w:val="26"/>
                <w:szCs w:val="26"/>
              </w:rPr>
            </w:pPr>
            <w:r w:rsidRPr="00A87C16">
              <w:rPr>
                <w:rFonts w:cstheme="minorHAnsi"/>
                <w:sz w:val="26"/>
                <w:szCs w:val="26"/>
              </w:rPr>
              <w:t>75 000</w:t>
            </w:r>
          </w:p>
        </w:tc>
      </w:tr>
      <w:tr w:rsidR="001B4E21" w:rsidRPr="00A87C16" w14:paraId="4864DA5C" w14:textId="77777777" w:rsidTr="00C47D9B">
        <w:tc>
          <w:tcPr>
            <w:tcW w:w="3020" w:type="dxa"/>
            <w:shd w:val="clear" w:color="auto" w:fill="FFFFFF" w:themeFill="background1"/>
          </w:tcPr>
          <w:p w14:paraId="709689A8" w14:textId="77777777" w:rsidR="001B4E21" w:rsidRPr="00A87C16" w:rsidRDefault="001B4E21" w:rsidP="005562E7">
            <w:pPr>
              <w:tabs>
                <w:tab w:val="left" w:pos="5777"/>
              </w:tabs>
              <w:rPr>
                <w:rFonts w:cstheme="minorHAnsi"/>
                <w:sz w:val="26"/>
                <w:szCs w:val="26"/>
              </w:rPr>
            </w:pPr>
            <w:r w:rsidRPr="00A87C16">
              <w:rPr>
                <w:rFonts w:cstheme="minorHAnsi"/>
                <w:sz w:val="26"/>
                <w:szCs w:val="26"/>
              </w:rPr>
              <w:t>Kravaře</w:t>
            </w:r>
          </w:p>
        </w:tc>
        <w:tc>
          <w:tcPr>
            <w:tcW w:w="3021" w:type="dxa"/>
            <w:shd w:val="clear" w:color="auto" w:fill="FFFFFF" w:themeFill="background1"/>
          </w:tcPr>
          <w:p w14:paraId="5A2BD7EF" w14:textId="77777777" w:rsidR="001B4E21" w:rsidRPr="00A87C16" w:rsidRDefault="001B4E21" w:rsidP="005562E7">
            <w:pPr>
              <w:tabs>
                <w:tab w:val="left" w:pos="5777"/>
              </w:tabs>
              <w:rPr>
                <w:rFonts w:cstheme="minorHAnsi"/>
                <w:sz w:val="26"/>
                <w:szCs w:val="26"/>
              </w:rPr>
            </w:pPr>
            <w:r w:rsidRPr="00A87C16">
              <w:rPr>
                <w:rFonts w:cstheme="minorHAnsi"/>
                <w:sz w:val="26"/>
                <w:szCs w:val="26"/>
              </w:rPr>
              <w:t>40 000</w:t>
            </w:r>
          </w:p>
        </w:tc>
        <w:tc>
          <w:tcPr>
            <w:tcW w:w="3021" w:type="dxa"/>
            <w:shd w:val="clear" w:color="auto" w:fill="FFFFFF" w:themeFill="background1"/>
          </w:tcPr>
          <w:p w14:paraId="5F07C6DC" w14:textId="77777777" w:rsidR="001B4E21" w:rsidRPr="00A87C16" w:rsidRDefault="001B4E21" w:rsidP="005562E7">
            <w:pPr>
              <w:tabs>
                <w:tab w:val="left" w:pos="5777"/>
              </w:tabs>
              <w:rPr>
                <w:rFonts w:cstheme="minorHAnsi"/>
                <w:sz w:val="26"/>
                <w:szCs w:val="26"/>
              </w:rPr>
            </w:pPr>
            <w:r w:rsidRPr="00A87C16">
              <w:rPr>
                <w:rFonts w:cstheme="minorHAnsi"/>
                <w:sz w:val="26"/>
                <w:szCs w:val="26"/>
              </w:rPr>
              <w:t>40 000</w:t>
            </w:r>
          </w:p>
        </w:tc>
      </w:tr>
      <w:tr w:rsidR="001B4E21" w:rsidRPr="00A87C16" w14:paraId="16A6F9E5" w14:textId="77777777" w:rsidTr="00C47D9B">
        <w:tc>
          <w:tcPr>
            <w:tcW w:w="3020" w:type="dxa"/>
            <w:shd w:val="clear" w:color="auto" w:fill="FFFFFF" w:themeFill="background1"/>
          </w:tcPr>
          <w:p w14:paraId="6019DF99" w14:textId="77777777" w:rsidR="001B4E21" w:rsidRPr="00A87C16" w:rsidRDefault="001B4E21" w:rsidP="005562E7">
            <w:pPr>
              <w:tabs>
                <w:tab w:val="left" w:pos="5777"/>
              </w:tabs>
              <w:rPr>
                <w:rFonts w:cstheme="minorHAnsi"/>
                <w:sz w:val="26"/>
                <w:szCs w:val="26"/>
              </w:rPr>
            </w:pPr>
            <w:r w:rsidRPr="00A87C16">
              <w:rPr>
                <w:rFonts w:cstheme="minorHAnsi"/>
                <w:sz w:val="26"/>
                <w:szCs w:val="26"/>
              </w:rPr>
              <w:t>Vrbno pod Pradědem</w:t>
            </w:r>
          </w:p>
        </w:tc>
        <w:tc>
          <w:tcPr>
            <w:tcW w:w="3021" w:type="dxa"/>
            <w:shd w:val="clear" w:color="auto" w:fill="FFFFFF" w:themeFill="background1"/>
          </w:tcPr>
          <w:p w14:paraId="5BA3EB2A" w14:textId="0A070AB0" w:rsidR="001B4E21" w:rsidRPr="00A87C16" w:rsidRDefault="001B4E21" w:rsidP="005562E7">
            <w:pPr>
              <w:tabs>
                <w:tab w:val="left" w:pos="5777"/>
              </w:tabs>
              <w:rPr>
                <w:rFonts w:cstheme="minorHAnsi"/>
                <w:sz w:val="26"/>
                <w:szCs w:val="26"/>
              </w:rPr>
            </w:pPr>
            <w:r w:rsidRPr="00A87C16">
              <w:rPr>
                <w:rFonts w:cstheme="minorHAnsi"/>
                <w:sz w:val="26"/>
                <w:szCs w:val="26"/>
              </w:rPr>
              <w:t>10 000</w:t>
            </w:r>
          </w:p>
        </w:tc>
        <w:tc>
          <w:tcPr>
            <w:tcW w:w="3021" w:type="dxa"/>
            <w:shd w:val="clear" w:color="auto" w:fill="FFFFFF" w:themeFill="background1"/>
          </w:tcPr>
          <w:p w14:paraId="3A818A64" w14:textId="77777777" w:rsidR="001B4E21" w:rsidRPr="00A87C16" w:rsidRDefault="001B4E21" w:rsidP="005562E7">
            <w:pPr>
              <w:tabs>
                <w:tab w:val="left" w:pos="5777"/>
              </w:tabs>
              <w:rPr>
                <w:rFonts w:cstheme="minorHAnsi"/>
                <w:sz w:val="26"/>
                <w:szCs w:val="26"/>
              </w:rPr>
            </w:pPr>
            <w:r w:rsidRPr="00A87C16">
              <w:rPr>
                <w:rFonts w:cstheme="minorHAnsi"/>
                <w:sz w:val="26"/>
                <w:szCs w:val="26"/>
              </w:rPr>
              <w:t>10 000</w:t>
            </w:r>
          </w:p>
        </w:tc>
      </w:tr>
      <w:tr w:rsidR="001B4E21" w:rsidRPr="00A87C16" w14:paraId="07D1904B" w14:textId="77777777" w:rsidTr="00C47D9B">
        <w:tc>
          <w:tcPr>
            <w:tcW w:w="3020" w:type="dxa"/>
            <w:shd w:val="clear" w:color="auto" w:fill="FFFFFF" w:themeFill="background1"/>
          </w:tcPr>
          <w:p w14:paraId="1ECD7852" w14:textId="77777777" w:rsidR="001B4E21" w:rsidRPr="00A87C16" w:rsidRDefault="001B4E21" w:rsidP="005562E7">
            <w:pPr>
              <w:tabs>
                <w:tab w:val="left" w:pos="5777"/>
              </w:tabs>
              <w:rPr>
                <w:rFonts w:cstheme="minorHAnsi"/>
                <w:sz w:val="26"/>
                <w:szCs w:val="26"/>
              </w:rPr>
            </w:pPr>
            <w:r w:rsidRPr="00A87C16">
              <w:rPr>
                <w:rFonts w:cstheme="minorHAnsi"/>
                <w:sz w:val="26"/>
                <w:szCs w:val="26"/>
              </w:rPr>
              <w:t>MSK běžné náklady</w:t>
            </w:r>
          </w:p>
        </w:tc>
        <w:tc>
          <w:tcPr>
            <w:tcW w:w="3021" w:type="dxa"/>
            <w:shd w:val="clear" w:color="auto" w:fill="FFFFFF" w:themeFill="background1"/>
          </w:tcPr>
          <w:p w14:paraId="4B8DA91F" w14:textId="0D956B72" w:rsidR="001B4E21" w:rsidRPr="00A87C16" w:rsidRDefault="001B4E21" w:rsidP="005562E7">
            <w:pPr>
              <w:tabs>
                <w:tab w:val="left" w:pos="5777"/>
              </w:tabs>
              <w:rPr>
                <w:rFonts w:cstheme="minorHAnsi"/>
                <w:sz w:val="26"/>
                <w:szCs w:val="26"/>
              </w:rPr>
            </w:pPr>
            <w:r w:rsidRPr="00A87C16">
              <w:rPr>
                <w:rFonts w:cstheme="minorHAnsi"/>
                <w:sz w:val="26"/>
                <w:szCs w:val="26"/>
              </w:rPr>
              <w:t>196 000</w:t>
            </w:r>
          </w:p>
        </w:tc>
        <w:tc>
          <w:tcPr>
            <w:tcW w:w="3021" w:type="dxa"/>
            <w:shd w:val="clear" w:color="auto" w:fill="FFFFFF" w:themeFill="background1"/>
          </w:tcPr>
          <w:p w14:paraId="149DE11B" w14:textId="77777777" w:rsidR="001B4E21" w:rsidRPr="00A87C16" w:rsidRDefault="001B4E21" w:rsidP="005562E7">
            <w:pPr>
              <w:tabs>
                <w:tab w:val="left" w:pos="5777"/>
              </w:tabs>
              <w:rPr>
                <w:rFonts w:cstheme="minorHAnsi"/>
                <w:sz w:val="26"/>
                <w:szCs w:val="26"/>
              </w:rPr>
            </w:pPr>
            <w:r w:rsidRPr="00A87C16">
              <w:rPr>
                <w:rFonts w:cstheme="minorHAnsi"/>
                <w:sz w:val="26"/>
                <w:szCs w:val="26"/>
              </w:rPr>
              <w:t>196 000</w:t>
            </w:r>
          </w:p>
        </w:tc>
      </w:tr>
      <w:tr w:rsidR="001B4E21" w:rsidRPr="00A87C16" w14:paraId="3ABCC4D1" w14:textId="77777777" w:rsidTr="00C47D9B">
        <w:tc>
          <w:tcPr>
            <w:tcW w:w="3020" w:type="dxa"/>
            <w:shd w:val="clear" w:color="auto" w:fill="FFFFFF" w:themeFill="background1"/>
          </w:tcPr>
          <w:p w14:paraId="0D994BAA" w14:textId="77777777" w:rsidR="001B4E21" w:rsidRPr="00A87C16" w:rsidRDefault="001B4E21" w:rsidP="005562E7">
            <w:pPr>
              <w:tabs>
                <w:tab w:val="left" w:pos="5777"/>
              </w:tabs>
              <w:rPr>
                <w:rFonts w:cstheme="minorHAnsi"/>
                <w:sz w:val="26"/>
                <w:szCs w:val="26"/>
              </w:rPr>
            </w:pPr>
            <w:r w:rsidRPr="00A87C16">
              <w:rPr>
                <w:rFonts w:cstheme="minorHAnsi"/>
                <w:sz w:val="26"/>
                <w:szCs w:val="26"/>
              </w:rPr>
              <w:t>MSK (kapitola 313)</w:t>
            </w:r>
          </w:p>
        </w:tc>
        <w:tc>
          <w:tcPr>
            <w:tcW w:w="3021" w:type="dxa"/>
            <w:shd w:val="clear" w:color="auto" w:fill="FFFFFF" w:themeFill="background1"/>
          </w:tcPr>
          <w:p w14:paraId="4CF877FF" w14:textId="2B9FE1F1" w:rsidR="001B4E21" w:rsidRPr="00A87C16" w:rsidRDefault="001B4E21" w:rsidP="005562E7">
            <w:pPr>
              <w:tabs>
                <w:tab w:val="left" w:pos="5777"/>
              </w:tabs>
              <w:rPr>
                <w:rFonts w:cstheme="minorHAnsi"/>
                <w:sz w:val="26"/>
                <w:szCs w:val="26"/>
              </w:rPr>
            </w:pPr>
            <w:r w:rsidRPr="00A87C16">
              <w:rPr>
                <w:rFonts w:cstheme="minorHAnsi"/>
                <w:sz w:val="26"/>
                <w:szCs w:val="26"/>
              </w:rPr>
              <w:t>948 000</w:t>
            </w:r>
          </w:p>
        </w:tc>
        <w:tc>
          <w:tcPr>
            <w:tcW w:w="3021" w:type="dxa"/>
            <w:shd w:val="clear" w:color="auto" w:fill="FFFFFF" w:themeFill="background1"/>
          </w:tcPr>
          <w:p w14:paraId="73205729" w14:textId="77777777" w:rsidR="001B4E21" w:rsidRPr="00A87C16" w:rsidRDefault="001B4E21" w:rsidP="005562E7">
            <w:pPr>
              <w:tabs>
                <w:tab w:val="left" w:pos="5777"/>
              </w:tabs>
              <w:rPr>
                <w:rFonts w:cstheme="minorHAnsi"/>
                <w:sz w:val="26"/>
                <w:szCs w:val="26"/>
              </w:rPr>
            </w:pPr>
            <w:r w:rsidRPr="00A87C16">
              <w:rPr>
                <w:rFonts w:cstheme="minorHAnsi"/>
                <w:sz w:val="26"/>
                <w:szCs w:val="26"/>
              </w:rPr>
              <w:t>948 000</w:t>
            </w:r>
          </w:p>
        </w:tc>
      </w:tr>
      <w:tr w:rsidR="001B4E21" w:rsidRPr="00A87C16" w14:paraId="158A9281" w14:textId="77777777" w:rsidTr="00C47D9B">
        <w:tc>
          <w:tcPr>
            <w:tcW w:w="3020" w:type="dxa"/>
            <w:shd w:val="clear" w:color="auto" w:fill="FFFFFF" w:themeFill="background1"/>
          </w:tcPr>
          <w:p w14:paraId="76D768C1" w14:textId="77777777" w:rsidR="001B4E21" w:rsidRPr="00A87C16" w:rsidRDefault="001B4E21" w:rsidP="005562E7">
            <w:pPr>
              <w:tabs>
                <w:tab w:val="left" w:pos="5777"/>
              </w:tabs>
              <w:rPr>
                <w:rFonts w:cstheme="minorHAnsi"/>
                <w:sz w:val="26"/>
                <w:szCs w:val="26"/>
              </w:rPr>
            </w:pPr>
            <w:r w:rsidRPr="00A87C16">
              <w:rPr>
                <w:rFonts w:cstheme="minorHAnsi"/>
                <w:sz w:val="26"/>
                <w:szCs w:val="26"/>
              </w:rPr>
              <w:t>RVKPP</w:t>
            </w:r>
          </w:p>
        </w:tc>
        <w:tc>
          <w:tcPr>
            <w:tcW w:w="3021" w:type="dxa"/>
            <w:shd w:val="clear" w:color="auto" w:fill="FFFFFF" w:themeFill="background1"/>
          </w:tcPr>
          <w:p w14:paraId="40DAA45B" w14:textId="0CEE0CEE" w:rsidR="001B4E21" w:rsidRPr="00A87C16" w:rsidRDefault="001B4E21" w:rsidP="005562E7">
            <w:pPr>
              <w:tabs>
                <w:tab w:val="left" w:pos="5777"/>
              </w:tabs>
              <w:rPr>
                <w:rFonts w:cstheme="minorHAnsi"/>
                <w:sz w:val="26"/>
                <w:szCs w:val="26"/>
              </w:rPr>
            </w:pPr>
            <w:r w:rsidRPr="00A87C16">
              <w:rPr>
                <w:rFonts w:cstheme="minorHAnsi"/>
                <w:sz w:val="26"/>
                <w:szCs w:val="26"/>
              </w:rPr>
              <w:t>96 000</w:t>
            </w:r>
          </w:p>
        </w:tc>
        <w:tc>
          <w:tcPr>
            <w:tcW w:w="3021" w:type="dxa"/>
            <w:shd w:val="clear" w:color="auto" w:fill="FFFFFF" w:themeFill="background1"/>
          </w:tcPr>
          <w:p w14:paraId="1EE014CC" w14:textId="77777777" w:rsidR="001B4E21" w:rsidRPr="00A87C16" w:rsidRDefault="001B4E21" w:rsidP="005562E7">
            <w:pPr>
              <w:tabs>
                <w:tab w:val="left" w:pos="5777"/>
              </w:tabs>
              <w:rPr>
                <w:rFonts w:cstheme="minorHAnsi"/>
                <w:sz w:val="26"/>
                <w:szCs w:val="26"/>
              </w:rPr>
            </w:pPr>
            <w:r w:rsidRPr="00A87C16">
              <w:rPr>
                <w:rFonts w:cstheme="minorHAnsi"/>
                <w:sz w:val="26"/>
                <w:szCs w:val="26"/>
              </w:rPr>
              <w:t>96 000</w:t>
            </w:r>
          </w:p>
        </w:tc>
      </w:tr>
    </w:tbl>
    <w:p w14:paraId="4114B4C9" w14:textId="22ECD48E" w:rsidR="00DB6E3D" w:rsidRPr="00A87C16" w:rsidRDefault="00C47D9B" w:rsidP="00DB6E3D">
      <w:pPr>
        <w:tabs>
          <w:tab w:val="left" w:pos="1965"/>
        </w:tabs>
        <w:rPr>
          <w:rFonts w:cstheme="minorHAnsi"/>
          <w:sz w:val="24"/>
          <w:szCs w:val="24"/>
        </w:rPr>
        <w:sectPr w:rsidR="00DB6E3D" w:rsidRPr="00A87C16" w:rsidSect="001B4E21">
          <w:pgSz w:w="16838" w:h="11906" w:orient="landscape"/>
          <w:pgMar w:top="1418" w:right="1418" w:bottom="1418" w:left="1418" w:header="709" w:footer="709" w:gutter="0"/>
          <w:cols w:space="708"/>
          <w:docGrid w:linePitch="360"/>
        </w:sectPr>
      </w:pPr>
      <w:r>
        <w:rPr>
          <w:rFonts w:cstheme="minorHAnsi"/>
          <w:noProof/>
          <w:sz w:val="26"/>
          <w:szCs w:val="26"/>
        </w:rPr>
        <w:drawing>
          <wp:anchor distT="0" distB="0" distL="114300" distR="114300" simplePos="0" relativeHeight="251913216" behindDoc="1" locked="0" layoutInCell="1" allowOverlap="1" wp14:anchorId="0AB63CF6" wp14:editId="3DDE3C5F">
            <wp:simplePos x="0" y="0"/>
            <wp:positionH relativeFrom="page">
              <wp:align>right</wp:align>
            </wp:positionH>
            <wp:positionV relativeFrom="paragraph">
              <wp:posOffset>-910903</wp:posOffset>
            </wp:positionV>
            <wp:extent cx="10687685" cy="7551420"/>
            <wp:effectExtent l="0" t="0" r="0" b="0"/>
            <wp:wrapNone/>
            <wp:docPr id="1097802856"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1B4E21" w:rsidRPr="00A87C16">
        <w:rPr>
          <w:rFonts w:cstheme="minorHAnsi"/>
          <w:b/>
          <w:bCs/>
          <w:sz w:val="36"/>
          <w:szCs w:val="36"/>
        </w:rPr>
        <w:t xml:space="preserve"> ZDROJE FINANCOVÁNÍ SLUŽE</w:t>
      </w:r>
      <w:r w:rsidR="001B4E21">
        <w:rPr>
          <w:rFonts w:cstheme="minorHAnsi"/>
          <w:b/>
          <w:bCs/>
          <w:sz w:val="36"/>
          <w:szCs w:val="36"/>
        </w:rPr>
        <w:t>B</w:t>
      </w:r>
    </w:p>
    <w:p w14:paraId="1B8C01E1" w14:textId="72A311DE" w:rsidR="00AD04D8" w:rsidRDefault="00EA7431" w:rsidP="00D71937">
      <w:pPr>
        <w:tabs>
          <w:tab w:val="left" w:pos="5777"/>
        </w:tabs>
        <w:rPr>
          <w:rFonts w:cstheme="minorHAnsi"/>
          <w:b/>
          <w:bCs/>
          <w:sz w:val="36"/>
          <w:szCs w:val="36"/>
        </w:rPr>
      </w:pPr>
      <w:r>
        <w:rPr>
          <w:rFonts w:cstheme="minorHAnsi"/>
          <w:noProof/>
          <w:sz w:val="26"/>
          <w:szCs w:val="26"/>
        </w:rPr>
        <w:lastRenderedPageBreak/>
        <w:drawing>
          <wp:anchor distT="0" distB="0" distL="114300" distR="114300" simplePos="0" relativeHeight="251923456" behindDoc="1" locked="0" layoutInCell="1" allowOverlap="1" wp14:anchorId="3FA51CB4" wp14:editId="3CCAD30F">
            <wp:simplePos x="0" y="0"/>
            <wp:positionH relativeFrom="page">
              <wp:align>left</wp:align>
            </wp:positionH>
            <wp:positionV relativeFrom="paragraph">
              <wp:posOffset>-896999</wp:posOffset>
            </wp:positionV>
            <wp:extent cx="10687685" cy="7551420"/>
            <wp:effectExtent l="0" t="0" r="0" b="0"/>
            <wp:wrapNone/>
            <wp:docPr id="81525489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bCs/>
          <w:noProof/>
          <w:sz w:val="36"/>
          <w:szCs w:val="36"/>
        </w:rPr>
        <w:drawing>
          <wp:anchor distT="0" distB="0" distL="114300" distR="114300" simplePos="0" relativeHeight="251920384" behindDoc="0" locked="0" layoutInCell="1" allowOverlap="1" wp14:anchorId="08377EC5" wp14:editId="709707D6">
            <wp:simplePos x="0" y="0"/>
            <wp:positionH relativeFrom="column">
              <wp:posOffset>4421505</wp:posOffset>
            </wp:positionH>
            <wp:positionV relativeFrom="paragraph">
              <wp:posOffset>-671195</wp:posOffset>
            </wp:positionV>
            <wp:extent cx="5176054" cy="7105650"/>
            <wp:effectExtent l="0" t="0" r="5715" b="0"/>
            <wp:wrapNone/>
            <wp:docPr id="1320791527"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176054" cy="7105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b/>
          <w:bCs/>
          <w:noProof/>
          <w:sz w:val="36"/>
          <w:szCs w:val="36"/>
        </w:rPr>
        <w:drawing>
          <wp:anchor distT="0" distB="0" distL="114300" distR="114300" simplePos="0" relativeHeight="251921408" behindDoc="0" locked="0" layoutInCell="1" allowOverlap="1" wp14:anchorId="6923AF54" wp14:editId="0834E738">
            <wp:simplePos x="0" y="0"/>
            <wp:positionH relativeFrom="column">
              <wp:posOffset>-633095</wp:posOffset>
            </wp:positionH>
            <wp:positionV relativeFrom="paragraph">
              <wp:posOffset>-594995</wp:posOffset>
            </wp:positionV>
            <wp:extent cx="5213896" cy="7029450"/>
            <wp:effectExtent l="0" t="0" r="6350" b="0"/>
            <wp:wrapNone/>
            <wp:docPr id="1127415243"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13896" cy="7029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241922" w14:textId="77777777" w:rsidR="00AD04D8" w:rsidRDefault="00AD04D8" w:rsidP="00D71937">
      <w:pPr>
        <w:tabs>
          <w:tab w:val="left" w:pos="5777"/>
        </w:tabs>
        <w:rPr>
          <w:rFonts w:cstheme="minorHAnsi"/>
          <w:b/>
          <w:bCs/>
          <w:sz w:val="36"/>
          <w:szCs w:val="36"/>
        </w:rPr>
      </w:pPr>
    </w:p>
    <w:p w14:paraId="103B0C88" w14:textId="77777777" w:rsidR="00AD04D8" w:rsidRDefault="00AD04D8" w:rsidP="00D71937">
      <w:pPr>
        <w:tabs>
          <w:tab w:val="left" w:pos="5777"/>
        </w:tabs>
        <w:rPr>
          <w:rFonts w:cstheme="minorHAnsi"/>
          <w:b/>
          <w:bCs/>
          <w:sz w:val="36"/>
          <w:szCs w:val="36"/>
        </w:rPr>
      </w:pPr>
    </w:p>
    <w:p w14:paraId="293561D8" w14:textId="77777777" w:rsidR="00AD04D8" w:rsidRDefault="00AD04D8" w:rsidP="00D71937">
      <w:pPr>
        <w:tabs>
          <w:tab w:val="left" w:pos="5777"/>
        </w:tabs>
        <w:rPr>
          <w:rFonts w:cstheme="minorHAnsi"/>
          <w:b/>
          <w:bCs/>
          <w:sz w:val="36"/>
          <w:szCs w:val="36"/>
        </w:rPr>
      </w:pPr>
    </w:p>
    <w:p w14:paraId="51ACFCC5" w14:textId="77777777" w:rsidR="00AD04D8" w:rsidRDefault="00AD04D8" w:rsidP="00D71937">
      <w:pPr>
        <w:tabs>
          <w:tab w:val="left" w:pos="5777"/>
        </w:tabs>
        <w:rPr>
          <w:rFonts w:cstheme="minorHAnsi"/>
          <w:b/>
          <w:bCs/>
          <w:sz w:val="36"/>
          <w:szCs w:val="36"/>
        </w:rPr>
      </w:pPr>
    </w:p>
    <w:p w14:paraId="1F0E3FBB" w14:textId="77777777" w:rsidR="00AD04D8" w:rsidRDefault="00AD04D8" w:rsidP="00D71937">
      <w:pPr>
        <w:tabs>
          <w:tab w:val="left" w:pos="5777"/>
        </w:tabs>
        <w:rPr>
          <w:rFonts w:cstheme="minorHAnsi"/>
          <w:b/>
          <w:bCs/>
          <w:sz w:val="36"/>
          <w:szCs w:val="36"/>
        </w:rPr>
      </w:pPr>
    </w:p>
    <w:p w14:paraId="6E661EEA" w14:textId="358B0A28" w:rsidR="00AD04D8" w:rsidRDefault="00AD04D8" w:rsidP="00D71937">
      <w:pPr>
        <w:tabs>
          <w:tab w:val="left" w:pos="5777"/>
        </w:tabs>
        <w:rPr>
          <w:rFonts w:cstheme="minorHAnsi"/>
          <w:b/>
          <w:bCs/>
          <w:sz w:val="36"/>
          <w:szCs w:val="36"/>
        </w:rPr>
      </w:pPr>
    </w:p>
    <w:p w14:paraId="10598772" w14:textId="77777777" w:rsidR="00AD04D8" w:rsidRDefault="00AD04D8" w:rsidP="00D71937">
      <w:pPr>
        <w:tabs>
          <w:tab w:val="left" w:pos="5777"/>
        </w:tabs>
        <w:rPr>
          <w:rFonts w:cstheme="minorHAnsi"/>
          <w:b/>
          <w:bCs/>
          <w:sz w:val="36"/>
          <w:szCs w:val="36"/>
        </w:rPr>
      </w:pPr>
    </w:p>
    <w:p w14:paraId="06E357CF" w14:textId="77777777" w:rsidR="00AD04D8" w:rsidRDefault="00AD04D8" w:rsidP="00D71937">
      <w:pPr>
        <w:tabs>
          <w:tab w:val="left" w:pos="5777"/>
        </w:tabs>
        <w:rPr>
          <w:rFonts w:cstheme="minorHAnsi"/>
          <w:b/>
          <w:bCs/>
          <w:sz w:val="36"/>
          <w:szCs w:val="36"/>
        </w:rPr>
      </w:pPr>
    </w:p>
    <w:p w14:paraId="1F3B4F39" w14:textId="77777777" w:rsidR="00AD04D8" w:rsidRDefault="00AD04D8" w:rsidP="00D71937">
      <w:pPr>
        <w:tabs>
          <w:tab w:val="left" w:pos="5777"/>
        </w:tabs>
        <w:rPr>
          <w:rFonts w:cstheme="minorHAnsi"/>
          <w:b/>
          <w:bCs/>
          <w:sz w:val="36"/>
          <w:szCs w:val="36"/>
        </w:rPr>
      </w:pPr>
    </w:p>
    <w:p w14:paraId="592586C5" w14:textId="77777777" w:rsidR="00AD04D8" w:rsidRDefault="00AD04D8" w:rsidP="00D71937">
      <w:pPr>
        <w:tabs>
          <w:tab w:val="left" w:pos="5777"/>
        </w:tabs>
        <w:rPr>
          <w:rFonts w:cstheme="minorHAnsi"/>
          <w:b/>
          <w:bCs/>
          <w:sz w:val="36"/>
          <w:szCs w:val="36"/>
        </w:rPr>
      </w:pPr>
    </w:p>
    <w:p w14:paraId="72F8DE2E" w14:textId="77777777" w:rsidR="00AD04D8" w:rsidRDefault="00AD04D8" w:rsidP="00D71937">
      <w:pPr>
        <w:tabs>
          <w:tab w:val="left" w:pos="5777"/>
        </w:tabs>
        <w:rPr>
          <w:rFonts w:cstheme="minorHAnsi"/>
          <w:b/>
          <w:bCs/>
          <w:sz w:val="36"/>
          <w:szCs w:val="36"/>
        </w:rPr>
      </w:pPr>
    </w:p>
    <w:p w14:paraId="05CDC485" w14:textId="77777777" w:rsidR="00AD04D8" w:rsidRDefault="00AD04D8" w:rsidP="00D71937">
      <w:pPr>
        <w:tabs>
          <w:tab w:val="left" w:pos="5777"/>
        </w:tabs>
        <w:rPr>
          <w:rFonts w:cstheme="minorHAnsi"/>
          <w:b/>
          <w:bCs/>
          <w:sz w:val="36"/>
          <w:szCs w:val="36"/>
        </w:rPr>
      </w:pPr>
    </w:p>
    <w:p w14:paraId="0048D447" w14:textId="77777777" w:rsidR="00AD04D8" w:rsidRDefault="00AD04D8" w:rsidP="00D71937">
      <w:pPr>
        <w:tabs>
          <w:tab w:val="left" w:pos="5777"/>
        </w:tabs>
        <w:rPr>
          <w:rFonts w:cstheme="minorHAnsi"/>
          <w:b/>
          <w:bCs/>
          <w:sz w:val="36"/>
          <w:szCs w:val="36"/>
        </w:rPr>
      </w:pPr>
    </w:p>
    <w:p w14:paraId="7CC06CFB" w14:textId="665E0448" w:rsidR="00B57623" w:rsidRPr="00A87C16" w:rsidRDefault="00C47D9B" w:rsidP="00D71937">
      <w:pPr>
        <w:tabs>
          <w:tab w:val="left" w:pos="5777"/>
        </w:tabs>
        <w:rPr>
          <w:rFonts w:cstheme="minorHAnsi"/>
          <w:b/>
          <w:bCs/>
          <w:sz w:val="36"/>
          <w:szCs w:val="36"/>
        </w:rPr>
      </w:pPr>
      <w:r>
        <w:rPr>
          <w:rFonts w:cstheme="minorHAnsi"/>
          <w:noProof/>
          <w:sz w:val="26"/>
          <w:szCs w:val="26"/>
        </w:rPr>
        <w:lastRenderedPageBreak/>
        <w:drawing>
          <wp:anchor distT="0" distB="0" distL="114300" distR="114300" simplePos="0" relativeHeight="251915264" behindDoc="1" locked="0" layoutInCell="1" allowOverlap="1" wp14:anchorId="61869DEE" wp14:editId="2460C44A">
            <wp:simplePos x="0" y="0"/>
            <wp:positionH relativeFrom="page">
              <wp:align>right</wp:align>
            </wp:positionH>
            <wp:positionV relativeFrom="paragraph">
              <wp:posOffset>-911168</wp:posOffset>
            </wp:positionV>
            <wp:extent cx="10687685" cy="7551420"/>
            <wp:effectExtent l="0" t="0" r="0" b="3810"/>
            <wp:wrapNone/>
            <wp:docPr id="1559188822"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7623" w:rsidRPr="00A87C16">
        <w:rPr>
          <w:rFonts w:cstheme="minorHAnsi"/>
          <w:b/>
          <w:bCs/>
          <w:sz w:val="36"/>
          <w:szCs w:val="36"/>
        </w:rPr>
        <w:t>SPONZOŘI</w:t>
      </w:r>
    </w:p>
    <w:p w14:paraId="176F5333" w14:textId="1916512D" w:rsidR="00B57623" w:rsidRPr="00A87C16" w:rsidRDefault="00EA7431" w:rsidP="00D71937">
      <w:pPr>
        <w:tabs>
          <w:tab w:val="left" w:pos="5777"/>
        </w:tabs>
        <w:rPr>
          <w:rFonts w:cstheme="minorHAnsi"/>
          <w:sz w:val="24"/>
          <w:szCs w:val="24"/>
        </w:rPr>
      </w:pPr>
      <w:r w:rsidRPr="00A87C16">
        <w:rPr>
          <w:rFonts w:cstheme="minorHAnsi"/>
          <w:b/>
          <w:bCs/>
          <w:noProof/>
          <w:sz w:val="32"/>
          <w:szCs w:val="32"/>
          <w:u w:val="single" w:color="00B0F0"/>
        </w:rPr>
        <w:drawing>
          <wp:anchor distT="0" distB="0" distL="114300" distR="114300" simplePos="0" relativeHeight="251767808" behindDoc="0" locked="0" layoutInCell="1" allowOverlap="1" wp14:anchorId="3A2F0754" wp14:editId="757EED9D">
            <wp:simplePos x="0" y="0"/>
            <wp:positionH relativeFrom="margin">
              <wp:posOffset>-1161</wp:posOffset>
            </wp:positionH>
            <wp:positionV relativeFrom="paragraph">
              <wp:posOffset>202785</wp:posOffset>
            </wp:positionV>
            <wp:extent cx="8702566" cy="5135397"/>
            <wp:effectExtent l="0" t="0" r="3810" b="8255"/>
            <wp:wrapNone/>
            <wp:docPr id="47" name="Obrázek 47" descr="Obsah obrázku logo&#10;&#10;Popis byl vytvořen automatic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ázek 47" descr="Obsah obrázku logo&#10;&#10;Popis byl vytvořen automaticky"/>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16589"/>
                    <a:stretch/>
                  </pic:blipFill>
                  <pic:spPr bwMode="auto">
                    <a:xfrm>
                      <a:off x="0" y="0"/>
                      <a:ext cx="8706232" cy="5137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0A9134" w14:textId="119EAEAC" w:rsidR="00B57623" w:rsidRPr="00A87C16" w:rsidRDefault="00B57623" w:rsidP="00D71937">
      <w:pPr>
        <w:tabs>
          <w:tab w:val="left" w:pos="5777"/>
        </w:tabs>
        <w:rPr>
          <w:rFonts w:cstheme="minorHAnsi"/>
          <w:sz w:val="24"/>
          <w:szCs w:val="24"/>
        </w:rPr>
      </w:pPr>
    </w:p>
    <w:p w14:paraId="1E164E1B" w14:textId="626F4F7B" w:rsidR="00B57623" w:rsidRPr="00A87C16" w:rsidRDefault="00B57623" w:rsidP="00D71937">
      <w:pPr>
        <w:tabs>
          <w:tab w:val="left" w:pos="5777"/>
        </w:tabs>
        <w:rPr>
          <w:rFonts w:cstheme="minorHAnsi"/>
          <w:sz w:val="24"/>
          <w:szCs w:val="24"/>
        </w:rPr>
      </w:pPr>
    </w:p>
    <w:p w14:paraId="3A718BB6" w14:textId="16FD93A8" w:rsidR="00B57623" w:rsidRPr="00A87C16" w:rsidRDefault="00B57623" w:rsidP="00D71937">
      <w:pPr>
        <w:tabs>
          <w:tab w:val="left" w:pos="5777"/>
        </w:tabs>
        <w:rPr>
          <w:rFonts w:cstheme="minorHAnsi"/>
          <w:sz w:val="24"/>
          <w:szCs w:val="24"/>
        </w:rPr>
      </w:pPr>
    </w:p>
    <w:p w14:paraId="58971503" w14:textId="020B5AF5" w:rsidR="00B57623" w:rsidRPr="00A87C16" w:rsidRDefault="00B57623" w:rsidP="00D71937">
      <w:pPr>
        <w:tabs>
          <w:tab w:val="left" w:pos="5777"/>
        </w:tabs>
        <w:rPr>
          <w:rFonts w:cstheme="minorHAnsi"/>
          <w:sz w:val="24"/>
          <w:szCs w:val="24"/>
        </w:rPr>
      </w:pPr>
    </w:p>
    <w:p w14:paraId="2DE06473" w14:textId="77777777" w:rsidR="00B57623" w:rsidRPr="00A87C16" w:rsidRDefault="00B57623" w:rsidP="00D71937">
      <w:pPr>
        <w:tabs>
          <w:tab w:val="left" w:pos="5777"/>
        </w:tabs>
        <w:rPr>
          <w:rFonts w:cstheme="minorHAnsi"/>
          <w:sz w:val="24"/>
          <w:szCs w:val="24"/>
        </w:rPr>
      </w:pPr>
    </w:p>
    <w:p w14:paraId="37F33B68" w14:textId="0C1F24DB" w:rsidR="00B57623" w:rsidRPr="00A87C16" w:rsidRDefault="00B57623" w:rsidP="00D71937">
      <w:pPr>
        <w:tabs>
          <w:tab w:val="left" w:pos="5777"/>
        </w:tabs>
        <w:rPr>
          <w:rFonts w:cstheme="minorHAnsi"/>
          <w:sz w:val="24"/>
          <w:szCs w:val="24"/>
        </w:rPr>
      </w:pPr>
    </w:p>
    <w:p w14:paraId="3147B946" w14:textId="7D2B6481" w:rsidR="00B57623" w:rsidRPr="00A87C16" w:rsidRDefault="00B57623" w:rsidP="00D71937">
      <w:pPr>
        <w:tabs>
          <w:tab w:val="left" w:pos="5777"/>
        </w:tabs>
        <w:rPr>
          <w:rFonts w:cstheme="minorHAnsi"/>
          <w:sz w:val="24"/>
          <w:szCs w:val="24"/>
        </w:rPr>
      </w:pPr>
    </w:p>
    <w:p w14:paraId="12674703" w14:textId="4A8FEB10" w:rsidR="00B57623" w:rsidRPr="00A87C16" w:rsidRDefault="00B57623" w:rsidP="00D71937">
      <w:pPr>
        <w:tabs>
          <w:tab w:val="left" w:pos="5777"/>
        </w:tabs>
        <w:rPr>
          <w:rFonts w:cstheme="minorHAnsi"/>
          <w:sz w:val="24"/>
          <w:szCs w:val="24"/>
        </w:rPr>
      </w:pPr>
    </w:p>
    <w:p w14:paraId="10ACDB38" w14:textId="4E1A30C8" w:rsidR="00B57623" w:rsidRPr="00A87C16" w:rsidRDefault="00B57623" w:rsidP="00D71937">
      <w:pPr>
        <w:tabs>
          <w:tab w:val="left" w:pos="5777"/>
        </w:tabs>
        <w:rPr>
          <w:rFonts w:cstheme="minorHAnsi"/>
          <w:sz w:val="24"/>
          <w:szCs w:val="24"/>
        </w:rPr>
      </w:pPr>
    </w:p>
    <w:p w14:paraId="2D6A3AAE" w14:textId="15B6624C" w:rsidR="00B57623" w:rsidRPr="00A87C16" w:rsidRDefault="00B57623" w:rsidP="00D71937">
      <w:pPr>
        <w:tabs>
          <w:tab w:val="left" w:pos="5777"/>
        </w:tabs>
        <w:rPr>
          <w:rFonts w:cstheme="minorHAnsi"/>
          <w:sz w:val="24"/>
          <w:szCs w:val="24"/>
        </w:rPr>
      </w:pPr>
    </w:p>
    <w:p w14:paraId="1641F972" w14:textId="77777777" w:rsidR="00B57623" w:rsidRPr="00A87C16" w:rsidRDefault="00B57623" w:rsidP="00D71937">
      <w:pPr>
        <w:tabs>
          <w:tab w:val="left" w:pos="5777"/>
        </w:tabs>
        <w:rPr>
          <w:rFonts w:cstheme="minorHAnsi"/>
          <w:sz w:val="24"/>
          <w:szCs w:val="24"/>
        </w:rPr>
      </w:pPr>
    </w:p>
    <w:p w14:paraId="598B2062" w14:textId="10D958D3" w:rsidR="00B57623" w:rsidRPr="00A87C16" w:rsidRDefault="00B57623" w:rsidP="00D71937">
      <w:pPr>
        <w:tabs>
          <w:tab w:val="left" w:pos="5777"/>
        </w:tabs>
        <w:rPr>
          <w:rFonts w:cstheme="minorHAnsi"/>
          <w:sz w:val="24"/>
          <w:szCs w:val="24"/>
        </w:rPr>
      </w:pPr>
    </w:p>
    <w:p w14:paraId="703C5B1E" w14:textId="77777777" w:rsidR="00B57623" w:rsidRPr="00A87C16" w:rsidRDefault="00B57623" w:rsidP="00D71937">
      <w:pPr>
        <w:tabs>
          <w:tab w:val="left" w:pos="5777"/>
        </w:tabs>
        <w:rPr>
          <w:rFonts w:cstheme="minorHAnsi"/>
          <w:sz w:val="24"/>
          <w:szCs w:val="24"/>
        </w:rPr>
      </w:pPr>
    </w:p>
    <w:p w14:paraId="18210383" w14:textId="77777777" w:rsidR="00B57623" w:rsidRPr="00A87C16" w:rsidRDefault="00B57623" w:rsidP="00D71937">
      <w:pPr>
        <w:tabs>
          <w:tab w:val="left" w:pos="5777"/>
        </w:tabs>
        <w:rPr>
          <w:rFonts w:cstheme="minorHAnsi"/>
          <w:sz w:val="24"/>
          <w:szCs w:val="24"/>
        </w:rPr>
      </w:pPr>
    </w:p>
    <w:p w14:paraId="523526D6" w14:textId="656FFAC5" w:rsidR="00B57623" w:rsidRPr="00A87C16" w:rsidRDefault="00B57623" w:rsidP="00D71937">
      <w:pPr>
        <w:tabs>
          <w:tab w:val="left" w:pos="5777"/>
        </w:tabs>
        <w:rPr>
          <w:rFonts w:cstheme="minorHAnsi"/>
          <w:sz w:val="24"/>
          <w:szCs w:val="24"/>
        </w:rPr>
      </w:pPr>
    </w:p>
    <w:p w14:paraId="317DF4B1" w14:textId="77777777" w:rsidR="001B4E21" w:rsidRDefault="001B4E21" w:rsidP="00B57623">
      <w:pPr>
        <w:rPr>
          <w:rFonts w:cstheme="minorHAnsi"/>
          <w:sz w:val="24"/>
          <w:szCs w:val="24"/>
        </w:rPr>
      </w:pPr>
    </w:p>
    <w:p w14:paraId="609C1E2A" w14:textId="520D07CC" w:rsidR="00B57623" w:rsidRPr="00A87C16" w:rsidRDefault="00C47D9B" w:rsidP="00B117B6">
      <w:pPr>
        <w:jc w:val="both"/>
        <w:rPr>
          <w:rFonts w:cstheme="minorHAnsi"/>
          <w:sz w:val="26"/>
          <w:szCs w:val="26"/>
          <w:u w:color="00B0F0"/>
        </w:rPr>
      </w:pPr>
      <w:r>
        <w:rPr>
          <w:rFonts w:cstheme="minorHAnsi"/>
          <w:noProof/>
          <w:sz w:val="26"/>
          <w:szCs w:val="26"/>
        </w:rPr>
        <w:lastRenderedPageBreak/>
        <w:drawing>
          <wp:anchor distT="0" distB="0" distL="114300" distR="114300" simplePos="0" relativeHeight="251917312" behindDoc="1" locked="0" layoutInCell="1" allowOverlap="1" wp14:anchorId="45603151" wp14:editId="6522060E">
            <wp:simplePos x="0" y="0"/>
            <wp:positionH relativeFrom="page">
              <wp:align>left</wp:align>
            </wp:positionH>
            <wp:positionV relativeFrom="paragraph">
              <wp:posOffset>-898715</wp:posOffset>
            </wp:positionV>
            <wp:extent cx="10687685" cy="7551420"/>
            <wp:effectExtent l="0" t="0" r="0" b="0"/>
            <wp:wrapNone/>
            <wp:docPr id="1385275631"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7623" w:rsidRPr="00A87C16">
        <w:rPr>
          <w:rFonts w:cstheme="minorHAnsi"/>
          <w:b/>
          <w:bCs/>
          <w:sz w:val="36"/>
          <w:szCs w:val="36"/>
          <w:u w:color="00B0F0"/>
        </w:rPr>
        <w:t>PODĚKOVÁNÍ</w:t>
      </w:r>
      <w:r w:rsidR="00B57623" w:rsidRPr="00A87C16">
        <w:rPr>
          <w:rFonts w:cstheme="minorHAnsi"/>
          <w:sz w:val="28"/>
          <w:szCs w:val="28"/>
          <w:u w:color="00B0F0"/>
        </w:rPr>
        <w:br/>
      </w:r>
      <w:r w:rsidR="00B57623" w:rsidRPr="00A87C16">
        <w:rPr>
          <w:rFonts w:cstheme="minorHAnsi"/>
          <w:sz w:val="24"/>
          <w:szCs w:val="24"/>
          <w:u w:color="00B0F0"/>
        </w:rPr>
        <w:br/>
      </w:r>
      <w:r w:rsidR="0020141F" w:rsidRPr="00A87C16">
        <w:rPr>
          <w:rFonts w:cstheme="minorHAnsi"/>
          <w:sz w:val="26"/>
          <w:szCs w:val="26"/>
          <w:u w:color="00B0F0"/>
        </w:rPr>
        <w:br/>
      </w:r>
      <w:r w:rsidR="00B57623" w:rsidRPr="00A87C16">
        <w:rPr>
          <w:rFonts w:cstheme="minorHAnsi"/>
          <w:sz w:val="26"/>
          <w:szCs w:val="26"/>
          <w:u w:color="00B0F0"/>
        </w:rPr>
        <w:t>Chtěla bych poděkovat všem našim příznivcům a sponzorům, kteří nás podporují v naší práci. Zaměstnancům, za jejich nápady, loajalitu a týmovost. Našim klientům, kteří tomu všemu dávají smysl a jsou pro nás každodenním hnacím motorem.</w:t>
      </w:r>
    </w:p>
    <w:p w14:paraId="603E2206" w14:textId="77777777" w:rsidR="00B57623" w:rsidRPr="00A87C16" w:rsidRDefault="00B57623" w:rsidP="001B4E21">
      <w:pPr>
        <w:rPr>
          <w:rFonts w:cstheme="minorHAnsi"/>
          <w:sz w:val="24"/>
          <w:szCs w:val="24"/>
          <w:u w:color="00B0F0"/>
        </w:rPr>
      </w:pPr>
    </w:p>
    <w:p w14:paraId="4AAC282E" w14:textId="7D397C84" w:rsidR="00B57623" w:rsidRPr="00A87C16" w:rsidRDefault="00B57623" w:rsidP="001B4E21">
      <w:pPr>
        <w:rPr>
          <w:rFonts w:cstheme="minorHAnsi"/>
          <w:sz w:val="26"/>
          <w:szCs w:val="26"/>
          <w:u w:color="00B0F0"/>
        </w:rPr>
      </w:pPr>
      <w:r w:rsidRPr="00A87C16">
        <w:rPr>
          <w:rFonts w:cstheme="minorHAnsi"/>
          <w:sz w:val="24"/>
          <w:szCs w:val="24"/>
          <w:u w:color="00B0F0"/>
        </w:rPr>
        <w:tab/>
      </w:r>
      <w:r w:rsidRPr="00A87C16">
        <w:rPr>
          <w:rFonts w:cstheme="minorHAnsi"/>
          <w:sz w:val="24"/>
          <w:szCs w:val="24"/>
          <w:u w:color="00B0F0"/>
        </w:rPr>
        <w:tab/>
      </w:r>
      <w:r w:rsidRPr="00A87C16">
        <w:rPr>
          <w:rFonts w:cstheme="minorHAnsi"/>
          <w:sz w:val="24"/>
          <w:szCs w:val="24"/>
          <w:u w:color="00B0F0"/>
        </w:rPr>
        <w:tab/>
      </w:r>
      <w:r w:rsidRPr="00A87C16">
        <w:rPr>
          <w:rFonts w:cstheme="minorHAnsi"/>
          <w:sz w:val="24"/>
          <w:szCs w:val="24"/>
          <w:u w:color="00B0F0"/>
        </w:rPr>
        <w:tab/>
      </w:r>
      <w:r w:rsidRPr="00A87C16">
        <w:rPr>
          <w:rFonts w:cstheme="minorHAnsi"/>
          <w:sz w:val="24"/>
          <w:szCs w:val="24"/>
          <w:u w:color="00B0F0"/>
        </w:rPr>
        <w:tab/>
      </w:r>
      <w:r w:rsidRPr="00A87C16">
        <w:rPr>
          <w:rFonts w:cstheme="minorHAnsi"/>
          <w:sz w:val="24"/>
          <w:szCs w:val="24"/>
          <w:u w:color="00B0F0"/>
        </w:rPr>
        <w:tab/>
      </w:r>
      <w:r w:rsidRPr="00A87C16">
        <w:rPr>
          <w:rFonts w:cstheme="minorHAnsi"/>
          <w:sz w:val="24"/>
          <w:szCs w:val="24"/>
          <w:u w:color="00B0F0"/>
        </w:rPr>
        <w:tab/>
      </w:r>
      <w:r w:rsidRPr="00A87C16">
        <w:rPr>
          <w:rFonts w:cstheme="minorHAnsi"/>
          <w:sz w:val="24"/>
          <w:szCs w:val="24"/>
          <w:u w:color="00B0F0"/>
        </w:rPr>
        <w:tab/>
      </w:r>
      <w:r w:rsidRPr="00A87C16">
        <w:rPr>
          <w:rFonts w:cstheme="minorHAnsi"/>
          <w:sz w:val="24"/>
          <w:szCs w:val="24"/>
          <w:u w:color="00B0F0"/>
        </w:rPr>
        <w:tab/>
      </w:r>
      <w:r w:rsidR="001B4E21">
        <w:rPr>
          <w:rFonts w:cstheme="minorHAnsi"/>
          <w:sz w:val="24"/>
          <w:szCs w:val="24"/>
          <w:u w:color="00B0F0"/>
        </w:rPr>
        <w:t xml:space="preserve">                                                                                      </w:t>
      </w:r>
      <w:r w:rsidRPr="00A87C16">
        <w:rPr>
          <w:rFonts w:cstheme="minorHAnsi"/>
          <w:sz w:val="26"/>
          <w:szCs w:val="26"/>
          <w:u w:color="00B0F0"/>
        </w:rPr>
        <w:t>Mgr. Veronika Žáková</w:t>
      </w:r>
    </w:p>
    <w:p w14:paraId="498E4B0C" w14:textId="28B47FA4" w:rsidR="00B57623" w:rsidRPr="00A87C16" w:rsidRDefault="00B57623" w:rsidP="001B4E21">
      <w:pPr>
        <w:rPr>
          <w:rFonts w:cstheme="minorHAnsi"/>
          <w:sz w:val="26"/>
          <w:szCs w:val="26"/>
          <w:u w:color="00B0F0"/>
        </w:rPr>
      </w:pPr>
      <w:r w:rsidRPr="00A87C16">
        <w:rPr>
          <w:rFonts w:cstheme="minorHAnsi"/>
          <w:sz w:val="26"/>
          <w:szCs w:val="26"/>
          <w:u w:color="00B0F0"/>
        </w:rPr>
        <w:tab/>
      </w:r>
      <w:r w:rsidRPr="00A87C16">
        <w:rPr>
          <w:rFonts w:cstheme="minorHAnsi"/>
          <w:sz w:val="26"/>
          <w:szCs w:val="26"/>
          <w:u w:color="00B0F0"/>
        </w:rPr>
        <w:tab/>
      </w:r>
      <w:r w:rsidRPr="00A87C16">
        <w:rPr>
          <w:rFonts w:cstheme="minorHAnsi"/>
          <w:sz w:val="26"/>
          <w:szCs w:val="26"/>
          <w:u w:color="00B0F0"/>
        </w:rPr>
        <w:tab/>
      </w:r>
      <w:r w:rsidRPr="00A87C16">
        <w:rPr>
          <w:rFonts w:cstheme="minorHAnsi"/>
          <w:sz w:val="26"/>
          <w:szCs w:val="26"/>
          <w:u w:color="00B0F0"/>
        </w:rPr>
        <w:tab/>
      </w:r>
      <w:r w:rsidRPr="00A87C16">
        <w:rPr>
          <w:rFonts w:cstheme="minorHAnsi"/>
          <w:sz w:val="26"/>
          <w:szCs w:val="26"/>
          <w:u w:color="00B0F0"/>
        </w:rPr>
        <w:tab/>
      </w:r>
      <w:r w:rsidRPr="00A87C16">
        <w:rPr>
          <w:rFonts w:cstheme="minorHAnsi"/>
          <w:sz w:val="26"/>
          <w:szCs w:val="26"/>
          <w:u w:color="00B0F0"/>
        </w:rPr>
        <w:tab/>
      </w:r>
      <w:r w:rsidRPr="00A87C16">
        <w:rPr>
          <w:rFonts w:cstheme="minorHAnsi"/>
          <w:sz w:val="26"/>
          <w:szCs w:val="26"/>
          <w:u w:color="00B0F0"/>
        </w:rPr>
        <w:tab/>
      </w:r>
      <w:r w:rsidRPr="00A87C16">
        <w:rPr>
          <w:rFonts w:cstheme="minorHAnsi"/>
          <w:sz w:val="26"/>
          <w:szCs w:val="26"/>
          <w:u w:color="00B0F0"/>
        </w:rPr>
        <w:tab/>
      </w:r>
      <w:r w:rsidRPr="00A87C16">
        <w:rPr>
          <w:rFonts w:cstheme="minorHAnsi"/>
          <w:sz w:val="26"/>
          <w:szCs w:val="26"/>
          <w:u w:color="00B0F0"/>
        </w:rPr>
        <w:tab/>
      </w:r>
      <w:r w:rsidRPr="00A87C16">
        <w:rPr>
          <w:rFonts w:cstheme="minorHAnsi"/>
          <w:sz w:val="26"/>
          <w:szCs w:val="26"/>
          <w:u w:color="00B0F0"/>
        </w:rPr>
        <w:tab/>
      </w:r>
      <w:r w:rsidR="001B4E21">
        <w:rPr>
          <w:rFonts w:cstheme="minorHAnsi"/>
          <w:sz w:val="26"/>
          <w:szCs w:val="26"/>
          <w:u w:color="00B0F0"/>
        </w:rPr>
        <w:t xml:space="preserve">                                                                               </w:t>
      </w:r>
      <w:r w:rsidRPr="00A87C16">
        <w:rPr>
          <w:rFonts w:cstheme="minorHAnsi"/>
          <w:sz w:val="26"/>
          <w:szCs w:val="26"/>
          <w:u w:color="00B0F0"/>
        </w:rPr>
        <w:t xml:space="preserve">ředitelka </w:t>
      </w:r>
    </w:p>
    <w:p w14:paraId="3735A752" w14:textId="7221E610" w:rsidR="00B57623" w:rsidRPr="00A87C16" w:rsidRDefault="00B57623" w:rsidP="00D71937">
      <w:pPr>
        <w:tabs>
          <w:tab w:val="left" w:pos="5777"/>
        </w:tabs>
        <w:rPr>
          <w:rFonts w:cstheme="minorHAnsi"/>
          <w:sz w:val="24"/>
          <w:szCs w:val="24"/>
        </w:rPr>
      </w:pPr>
    </w:p>
    <w:p w14:paraId="1E21D5EB" w14:textId="77777777" w:rsidR="00B57623" w:rsidRPr="00A87C16" w:rsidRDefault="00B57623" w:rsidP="00D71937">
      <w:pPr>
        <w:tabs>
          <w:tab w:val="left" w:pos="5777"/>
        </w:tabs>
        <w:rPr>
          <w:rFonts w:cstheme="minorHAnsi"/>
          <w:sz w:val="24"/>
          <w:szCs w:val="24"/>
        </w:rPr>
      </w:pPr>
    </w:p>
    <w:p w14:paraId="29A92CE6" w14:textId="77777777" w:rsidR="00B57623" w:rsidRPr="00A87C16" w:rsidRDefault="00B57623" w:rsidP="00D71937">
      <w:pPr>
        <w:tabs>
          <w:tab w:val="left" w:pos="5777"/>
        </w:tabs>
        <w:rPr>
          <w:rFonts w:cstheme="minorHAnsi"/>
          <w:sz w:val="24"/>
          <w:szCs w:val="24"/>
        </w:rPr>
      </w:pPr>
    </w:p>
    <w:p w14:paraId="6C5D9E81" w14:textId="77777777" w:rsidR="00B57623" w:rsidRPr="00A87C16" w:rsidRDefault="00B57623" w:rsidP="00D71937">
      <w:pPr>
        <w:tabs>
          <w:tab w:val="left" w:pos="5777"/>
        </w:tabs>
        <w:rPr>
          <w:rFonts w:cstheme="minorHAnsi"/>
          <w:sz w:val="24"/>
          <w:szCs w:val="24"/>
        </w:rPr>
      </w:pPr>
    </w:p>
    <w:p w14:paraId="56799998" w14:textId="77777777" w:rsidR="00B57623" w:rsidRPr="00A87C16" w:rsidRDefault="00B57623" w:rsidP="00D71937">
      <w:pPr>
        <w:tabs>
          <w:tab w:val="left" w:pos="5777"/>
        </w:tabs>
        <w:rPr>
          <w:rFonts w:cstheme="minorHAnsi"/>
          <w:sz w:val="24"/>
          <w:szCs w:val="24"/>
        </w:rPr>
      </w:pPr>
    </w:p>
    <w:p w14:paraId="1756E0F4" w14:textId="77777777" w:rsidR="00B57623" w:rsidRPr="00A87C16" w:rsidRDefault="00B57623" w:rsidP="00D71937">
      <w:pPr>
        <w:tabs>
          <w:tab w:val="left" w:pos="5777"/>
        </w:tabs>
        <w:rPr>
          <w:rFonts w:cstheme="minorHAnsi"/>
          <w:sz w:val="24"/>
          <w:szCs w:val="24"/>
        </w:rPr>
      </w:pPr>
    </w:p>
    <w:p w14:paraId="6650DA47" w14:textId="77777777" w:rsidR="00B57623" w:rsidRPr="00A87C16" w:rsidRDefault="00B57623" w:rsidP="00D71937">
      <w:pPr>
        <w:tabs>
          <w:tab w:val="left" w:pos="5777"/>
        </w:tabs>
        <w:rPr>
          <w:rFonts w:cstheme="minorHAnsi"/>
          <w:sz w:val="24"/>
          <w:szCs w:val="24"/>
        </w:rPr>
      </w:pPr>
    </w:p>
    <w:p w14:paraId="209F325D" w14:textId="77777777" w:rsidR="00B57623" w:rsidRPr="00A87C16" w:rsidRDefault="00B57623" w:rsidP="00D71937">
      <w:pPr>
        <w:tabs>
          <w:tab w:val="left" w:pos="5777"/>
        </w:tabs>
        <w:rPr>
          <w:rFonts w:cstheme="minorHAnsi"/>
          <w:sz w:val="24"/>
          <w:szCs w:val="24"/>
        </w:rPr>
      </w:pPr>
    </w:p>
    <w:p w14:paraId="5DC9B363" w14:textId="77777777" w:rsidR="00B57623" w:rsidRPr="00A87C16" w:rsidRDefault="00B57623" w:rsidP="00D71937">
      <w:pPr>
        <w:tabs>
          <w:tab w:val="left" w:pos="5777"/>
        </w:tabs>
        <w:rPr>
          <w:rFonts w:cstheme="minorHAnsi"/>
          <w:sz w:val="24"/>
          <w:szCs w:val="24"/>
        </w:rPr>
      </w:pPr>
    </w:p>
    <w:p w14:paraId="365802DD" w14:textId="77777777" w:rsidR="001B4E21" w:rsidRDefault="001B4E21" w:rsidP="00B57623">
      <w:pPr>
        <w:tabs>
          <w:tab w:val="left" w:pos="5777"/>
        </w:tabs>
        <w:rPr>
          <w:rFonts w:cstheme="minorHAnsi"/>
          <w:sz w:val="24"/>
          <w:szCs w:val="24"/>
        </w:rPr>
      </w:pPr>
    </w:p>
    <w:p w14:paraId="7D4D16D3" w14:textId="77777777" w:rsidR="001B4E21" w:rsidRDefault="001B4E21" w:rsidP="001B4E21">
      <w:pPr>
        <w:tabs>
          <w:tab w:val="left" w:pos="5777"/>
        </w:tabs>
        <w:rPr>
          <w:rFonts w:cstheme="minorHAnsi"/>
          <w:b/>
          <w:bCs/>
          <w:sz w:val="36"/>
          <w:szCs w:val="36"/>
        </w:rPr>
      </w:pPr>
    </w:p>
    <w:p w14:paraId="11B58312" w14:textId="58F0FE37" w:rsidR="00B57623" w:rsidRPr="00A87C16" w:rsidRDefault="00C47D9B" w:rsidP="001B4E21">
      <w:pPr>
        <w:tabs>
          <w:tab w:val="left" w:pos="5777"/>
        </w:tabs>
        <w:rPr>
          <w:rFonts w:cstheme="minorHAnsi"/>
          <w:sz w:val="24"/>
          <w:szCs w:val="24"/>
        </w:rPr>
      </w:pPr>
      <w:r>
        <w:rPr>
          <w:rFonts w:cstheme="minorHAnsi"/>
          <w:noProof/>
          <w:sz w:val="26"/>
          <w:szCs w:val="26"/>
        </w:rPr>
        <w:lastRenderedPageBreak/>
        <w:drawing>
          <wp:anchor distT="0" distB="0" distL="114300" distR="114300" simplePos="0" relativeHeight="251919360" behindDoc="1" locked="0" layoutInCell="1" allowOverlap="1" wp14:anchorId="4BB3B54E" wp14:editId="12961E83">
            <wp:simplePos x="0" y="0"/>
            <wp:positionH relativeFrom="page">
              <wp:align>left</wp:align>
            </wp:positionH>
            <wp:positionV relativeFrom="paragraph">
              <wp:posOffset>-898080</wp:posOffset>
            </wp:positionV>
            <wp:extent cx="10687685" cy="7551420"/>
            <wp:effectExtent l="0" t="0" r="0" b="0"/>
            <wp:wrapNone/>
            <wp:docPr id="1599372581"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687685" cy="75514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7623" w:rsidRPr="00A87C16">
        <w:rPr>
          <w:rFonts w:cstheme="minorHAnsi"/>
          <w:b/>
          <w:bCs/>
          <w:sz w:val="36"/>
          <w:szCs w:val="36"/>
        </w:rPr>
        <w:t>KONTAKTNÍ ÚDAJE</w:t>
      </w:r>
    </w:p>
    <w:p w14:paraId="034E3B67" w14:textId="77777777" w:rsidR="00B57623" w:rsidRPr="00A87C16" w:rsidRDefault="00B57623" w:rsidP="001B4E21">
      <w:pPr>
        <w:rPr>
          <w:rFonts w:cstheme="minorHAnsi"/>
          <w:b/>
          <w:bCs/>
          <w:sz w:val="32"/>
          <w:szCs w:val="32"/>
        </w:rPr>
      </w:pPr>
    </w:p>
    <w:p w14:paraId="18A52378" w14:textId="3E23ED2A" w:rsidR="00B57623" w:rsidRPr="00A87C16" w:rsidRDefault="00B57623" w:rsidP="001B4E21">
      <w:pPr>
        <w:rPr>
          <w:rFonts w:cstheme="minorHAnsi"/>
          <w:sz w:val="26"/>
          <w:szCs w:val="26"/>
        </w:rPr>
      </w:pPr>
      <w:r w:rsidRPr="00A87C16">
        <w:rPr>
          <w:rFonts w:cstheme="minorHAnsi"/>
          <w:b/>
          <w:bCs/>
          <w:sz w:val="26"/>
          <w:szCs w:val="26"/>
        </w:rPr>
        <w:t xml:space="preserve">Název </w:t>
      </w:r>
      <w:proofErr w:type="gramStart"/>
      <w:r w:rsidRPr="00A87C16">
        <w:rPr>
          <w:rFonts w:cstheme="minorHAnsi"/>
          <w:b/>
          <w:bCs/>
          <w:sz w:val="26"/>
          <w:szCs w:val="26"/>
        </w:rPr>
        <w:t xml:space="preserve">organizace: </w:t>
      </w:r>
      <w:r w:rsidRPr="00A87C16">
        <w:rPr>
          <w:rFonts w:cstheme="minorHAnsi"/>
          <w:sz w:val="26"/>
          <w:szCs w:val="26"/>
        </w:rPr>
        <w:t xml:space="preserve">  </w:t>
      </w:r>
      <w:proofErr w:type="gramEnd"/>
      <w:r w:rsidRPr="00A87C16">
        <w:rPr>
          <w:rFonts w:cstheme="minorHAnsi"/>
          <w:sz w:val="26"/>
          <w:szCs w:val="26"/>
        </w:rPr>
        <w:t xml:space="preserve">      </w:t>
      </w:r>
      <w:r w:rsidRPr="00A87C16">
        <w:rPr>
          <w:rFonts w:cstheme="minorHAnsi"/>
          <w:sz w:val="26"/>
          <w:szCs w:val="26"/>
        </w:rPr>
        <w:tab/>
      </w:r>
      <w:r w:rsidRPr="00A87C16">
        <w:rPr>
          <w:rFonts w:cstheme="minorHAnsi"/>
          <w:sz w:val="26"/>
          <w:szCs w:val="26"/>
        </w:rPr>
        <w:tab/>
        <w:t xml:space="preserve">            OPEN HOUSE o.p.s.</w:t>
      </w:r>
    </w:p>
    <w:p w14:paraId="124E622D" w14:textId="50B6CD90" w:rsidR="00B57623" w:rsidRPr="00A87C16" w:rsidRDefault="00B57623" w:rsidP="001B4E21">
      <w:pPr>
        <w:rPr>
          <w:rFonts w:cstheme="minorHAnsi"/>
          <w:sz w:val="26"/>
          <w:szCs w:val="26"/>
        </w:rPr>
      </w:pPr>
      <w:r w:rsidRPr="00A87C16">
        <w:rPr>
          <w:rFonts w:cstheme="minorHAnsi"/>
          <w:b/>
          <w:bCs/>
          <w:sz w:val="26"/>
          <w:szCs w:val="26"/>
        </w:rPr>
        <w:t xml:space="preserve">Právní </w:t>
      </w:r>
      <w:proofErr w:type="gramStart"/>
      <w:r w:rsidRPr="00A87C16">
        <w:rPr>
          <w:rFonts w:cstheme="minorHAnsi"/>
          <w:b/>
          <w:bCs/>
          <w:sz w:val="26"/>
          <w:szCs w:val="26"/>
        </w:rPr>
        <w:t>forma:</w:t>
      </w:r>
      <w:r w:rsidRPr="00A87C16">
        <w:rPr>
          <w:rFonts w:cstheme="minorHAnsi"/>
          <w:sz w:val="26"/>
          <w:szCs w:val="26"/>
        </w:rPr>
        <w:t xml:space="preserve">   </w:t>
      </w:r>
      <w:proofErr w:type="gramEnd"/>
      <w:r w:rsidRPr="00A87C16">
        <w:rPr>
          <w:rFonts w:cstheme="minorHAnsi"/>
          <w:sz w:val="26"/>
          <w:szCs w:val="26"/>
        </w:rPr>
        <w:t xml:space="preserve">              </w:t>
      </w:r>
      <w:r w:rsidRPr="00A87C16">
        <w:rPr>
          <w:rFonts w:cstheme="minorHAnsi"/>
          <w:sz w:val="26"/>
          <w:szCs w:val="26"/>
        </w:rPr>
        <w:tab/>
      </w:r>
      <w:r w:rsidRPr="00A87C16">
        <w:rPr>
          <w:rFonts w:cstheme="minorHAnsi"/>
          <w:sz w:val="26"/>
          <w:szCs w:val="26"/>
        </w:rPr>
        <w:tab/>
      </w:r>
      <w:r w:rsidRPr="00A87C16">
        <w:rPr>
          <w:rFonts w:cstheme="minorHAnsi"/>
          <w:sz w:val="26"/>
          <w:szCs w:val="26"/>
        </w:rPr>
        <w:tab/>
        <w:t>obecně prospěšná společnost</w:t>
      </w:r>
    </w:p>
    <w:p w14:paraId="641918EF" w14:textId="77777777" w:rsidR="00B57623" w:rsidRPr="00A87C16" w:rsidRDefault="00B57623" w:rsidP="001B4E21">
      <w:pPr>
        <w:rPr>
          <w:rFonts w:cstheme="minorHAnsi"/>
          <w:sz w:val="26"/>
          <w:szCs w:val="26"/>
        </w:rPr>
      </w:pPr>
      <w:r w:rsidRPr="00A87C16">
        <w:rPr>
          <w:rFonts w:cstheme="minorHAnsi"/>
          <w:b/>
          <w:bCs/>
          <w:sz w:val="26"/>
          <w:szCs w:val="26"/>
        </w:rPr>
        <w:t xml:space="preserve">Sídlo </w:t>
      </w:r>
      <w:proofErr w:type="gramStart"/>
      <w:r w:rsidRPr="00A87C16">
        <w:rPr>
          <w:rFonts w:cstheme="minorHAnsi"/>
          <w:b/>
          <w:bCs/>
          <w:sz w:val="26"/>
          <w:szCs w:val="26"/>
        </w:rPr>
        <w:t>organizace:</w:t>
      </w:r>
      <w:r w:rsidRPr="00A87C16">
        <w:rPr>
          <w:rFonts w:cstheme="minorHAnsi"/>
          <w:sz w:val="26"/>
          <w:szCs w:val="26"/>
        </w:rPr>
        <w:t xml:space="preserve">   </w:t>
      </w:r>
      <w:proofErr w:type="gramEnd"/>
      <w:r w:rsidRPr="00A87C16">
        <w:rPr>
          <w:rFonts w:cstheme="minorHAnsi"/>
          <w:sz w:val="26"/>
          <w:szCs w:val="26"/>
        </w:rPr>
        <w:t xml:space="preserve">            </w:t>
      </w:r>
      <w:r w:rsidRPr="00A87C16">
        <w:rPr>
          <w:rFonts w:cstheme="minorHAnsi"/>
          <w:sz w:val="26"/>
          <w:szCs w:val="26"/>
        </w:rPr>
        <w:tab/>
      </w:r>
      <w:r w:rsidRPr="00A87C16">
        <w:rPr>
          <w:rFonts w:cstheme="minorHAnsi"/>
          <w:sz w:val="26"/>
          <w:szCs w:val="26"/>
        </w:rPr>
        <w:tab/>
        <w:t xml:space="preserve"> </w:t>
      </w:r>
      <w:r w:rsidRPr="00A87C16">
        <w:rPr>
          <w:rFonts w:cstheme="minorHAnsi"/>
          <w:sz w:val="26"/>
          <w:szCs w:val="26"/>
        </w:rPr>
        <w:tab/>
        <w:t>Dr. E. Beneše 47, Bruntál 792 01</w:t>
      </w:r>
    </w:p>
    <w:p w14:paraId="31DE78B1" w14:textId="77777777" w:rsidR="00B57623" w:rsidRPr="00A87C16" w:rsidRDefault="00B57623" w:rsidP="001B4E21">
      <w:pPr>
        <w:rPr>
          <w:rFonts w:cstheme="minorHAnsi"/>
          <w:sz w:val="26"/>
          <w:szCs w:val="26"/>
        </w:rPr>
      </w:pPr>
      <w:r w:rsidRPr="00A87C16">
        <w:rPr>
          <w:rFonts w:cstheme="minorHAnsi"/>
          <w:b/>
          <w:bCs/>
          <w:sz w:val="26"/>
          <w:szCs w:val="26"/>
        </w:rPr>
        <w:t>IČ:</w:t>
      </w:r>
      <w:r w:rsidRPr="00A87C16">
        <w:rPr>
          <w:rFonts w:cstheme="minorHAnsi"/>
          <w:sz w:val="26"/>
          <w:szCs w:val="26"/>
        </w:rPr>
        <w:tab/>
      </w:r>
      <w:r w:rsidRPr="00A87C16">
        <w:rPr>
          <w:rFonts w:cstheme="minorHAnsi"/>
          <w:sz w:val="26"/>
          <w:szCs w:val="26"/>
        </w:rPr>
        <w:tab/>
      </w:r>
      <w:r w:rsidRPr="00A87C16">
        <w:rPr>
          <w:rFonts w:cstheme="minorHAnsi"/>
          <w:sz w:val="26"/>
          <w:szCs w:val="26"/>
        </w:rPr>
        <w:tab/>
      </w:r>
      <w:r w:rsidRPr="00A87C16">
        <w:rPr>
          <w:rFonts w:cstheme="minorHAnsi"/>
          <w:sz w:val="26"/>
          <w:szCs w:val="26"/>
        </w:rPr>
        <w:tab/>
      </w:r>
      <w:r w:rsidRPr="00A87C16">
        <w:rPr>
          <w:rFonts w:cstheme="minorHAnsi"/>
          <w:sz w:val="26"/>
          <w:szCs w:val="26"/>
        </w:rPr>
        <w:tab/>
      </w:r>
      <w:r w:rsidRPr="00A87C16">
        <w:rPr>
          <w:rFonts w:cstheme="minorHAnsi"/>
          <w:sz w:val="26"/>
          <w:szCs w:val="26"/>
        </w:rPr>
        <w:tab/>
        <w:t>706 45 671</w:t>
      </w:r>
    </w:p>
    <w:p w14:paraId="3EC8FF69" w14:textId="3FEA5546" w:rsidR="00B57623" w:rsidRPr="00A87C16" w:rsidRDefault="00B57623" w:rsidP="001B4E21">
      <w:pPr>
        <w:rPr>
          <w:rFonts w:cstheme="minorHAnsi"/>
          <w:sz w:val="26"/>
          <w:szCs w:val="26"/>
        </w:rPr>
      </w:pPr>
      <w:r w:rsidRPr="00A87C16">
        <w:rPr>
          <w:rFonts w:cstheme="minorHAnsi"/>
          <w:b/>
          <w:bCs/>
          <w:sz w:val="26"/>
          <w:szCs w:val="26"/>
        </w:rPr>
        <w:t>Registrace u MV ČR:</w:t>
      </w:r>
      <w:r w:rsidRPr="00A87C16">
        <w:rPr>
          <w:rFonts w:cstheme="minorHAnsi"/>
          <w:b/>
          <w:bCs/>
          <w:sz w:val="26"/>
          <w:szCs w:val="26"/>
        </w:rPr>
        <w:tab/>
      </w:r>
      <w:r w:rsidRPr="00A87C16">
        <w:rPr>
          <w:rFonts w:cstheme="minorHAnsi"/>
          <w:sz w:val="26"/>
          <w:szCs w:val="26"/>
        </w:rPr>
        <w:tab/>
      </w:r>
      <w:r w:rsidRPr="00A87C16">
        <w:rPr>
          <w:rFonts w:cstheme="minorHAnsi"/>
          <w:sz w:val="26"/>
          <w:szCs w:val="26"/>
        </w:rPr>
        <w:tab/>
        <w:t>5. 2. 2014 zápis u KS v Ostravě: O 1271</w:t>
      </w:r>
    </w:p>
    <w:p w14:paraId="3FFB2235" w14:textId="77777777" w:rsidR="00B57623" w:rsidRPr="00A87C16" w:rsidRDefault="00B57623" w:rsidP="001B4E21">
      <w:pPr>
        <w:rPr>
          <w:rFonts w:cstheme="minorHAnsi"/>
          <w:sz w:val="26"/>
          <w:szCs w:val="26"/>
        </w:rPr>
      </w:pPr>
      <w:r w:rsidRPr="00A87C16">
        <w:rPr>
          <w:rFonts w:cstheme="minorHAnsi"/>
          <w:b/>
          <w:bCs/>
          <w:sz w:val="26"/>
          <w:szCs w:val="26"/>
        </w:rPr>
        <w:t>Bankovní spojení:</w:t>
      </w:r>
      <w:r w:rsidRPr="00A87C16">
        <w:rPr>
          <w:rFonts w:cstheme="minorHAnsi"/>
          <w:sz w:val="26"/>
          <w:szCs w:val="26"/>
        </w:rPr>
        <w:t xml:space="preserve"> </w:t>
      </w:r>
      <w:r w:rsidRPr="00A87C16">
        <w:rPr>
          <w:rFonts w:cstheme="minorHAnsi"/>
          <w:sz w:val="26"/>
          <w:szCs w:val="26"/>
        </w:rPr>
        <w:tab/>
      </w:r>
      <w:r w:rsidRPr="00A87C16">
        <w:rPr>
          <w:rFonts w:cstheme="minorHAnsi"/>
          <w:sz w:val="26"/>
          <w:szCs w:val="26"/>
        </w:rPr>
        <w:tab/>
      </w:r>
      <w:r w:rsidRPr="00A87C16">
        <w:rPr>
          <w:rFonts w:cstheme="minorHAnsi"/>
          <w:sz w:val="26"/>
          <w:szCs w:val="26"/>
        </w:rPr>
        <w:tab/>
      </w:r>
      <w:r w:rsidRPr="00A87C16">
        <w:rPr>
          <w:rFonts w:cstheme="minorHAnsi"/>
          <w:sz w:val="26"/>
          <w:szCs w:val="26"/>
        </w:rPr>
        <w:tab/>
        <w:t>2400946865/2010</w:t>
      </w:r>
    </w:p>
    <w:p w14:paraId="205C1489" w14:textId="77777777" w:rsidR="00B57623" w:rsidRPr="00A87C16" w:rsidRDefault="00B57623" w:rsidP="001B4E21">
      <w:pPr>
        <w:rPr>
          <w:rFonts w:cstheme="minorHAnsi"/>
          <w:sz w:val="26"/>
          <w:szCs w:val="26"/>
        </w:rPr>
      </w:pPr>
      <w:r w:rsidRPr="00A87C16">
        <w:rPr>
          <w:rFonts w:cstheme="minorHAnsi"/>
          <w:b/>
          <w:bCs/>
          <w:sz w:val="26"/>
          <w:szCs w:val="26"/>
        </w:rPr>
        <w:t>Webové stránky:</w:t>
      </w:r>
      <w:r w:rsidRPr="00A87C16">
        <w:rPr>
          <w:rFonts w:cstheme="minorHAnsi"/>
          <w:sz w:val="26"/>
          <w:szCs w:val="26"/>
        </w:rPr>
        <w:tab/>
      </w:r>
      <w:r w:rsidRPr="00A87C16">
        <w:rPr>
          <w:rFonts w:cstheme="minorHAnsi"/>
          <w:sz w:val="26"/>
          <w:szCs w:val="26"/>
        </w:rPr>
        <w:tab/>
      </w:r>
      <w:r w:rsidRPr="00A87C16">
        <w:rPr>
          <w:rFonts w:cstheme="minorHAnsi"/>
          <w:sz w:val="26"/>
          <w:szCs w:val="26"/>
        </w:rPr>
        <w:tab/>
      </w:r>
      <w:r w:rsidRPr="00A87C16">
        <w:rPr>
          <w:rFonts w:cstheme="minorHAnsi"/>
          <w:sz w:val="26"/>
          <w:szCs w:val="26"/>
        </w:rPr>
        <w:tab/>
      </w:r>
      <w:hyperlink r:id="rId70" w:history="1">
        <w:r w:rsidRPr="00A87C16">
          <w:rPr>
            <w:rStyle w:val="Hypertextovodkaz"/>
            <w:rFonts w:cstheme="minorHAnsi"/>
            <w:sz w:val="26"/>
            <w:szCs w:val="26"/>
          </w:rPr>
          <w:t>www.openhousebruntal.cz</w:t>
        </w:r>
      </w:hyperlink>
    </w:p>
    <w:p w14:paraId="078C97FA" w14:textId="77777777" w:rsidR="00B57623" w:rsidRPr="00A87C16" w:rsidRDefault="00B57623" w:rsidP="001B4E21">
      <w:pPr>
        <w:rPr>
          <w:rFonts w:cstheme="minorHAnsi"/>
          <w:sz w:val="26"/>
          <w:szCs w:val="26"/>
        </w:rPr>
      </w:pPr>
      <w:r w:rsidRPr="00A87C16">
        <w:rPr>
          <w:rFonts w:cstheme="minorHAnsi"/>
          <w:b/>
          <w:bCs/>
          <w:sz w:val="26"/>
          <w:szCs w:val="26"/>
        </w:rPr>
        <w:t>Email:</w:t>
      </w:r>
      <w:r w:rsidRPr="00A87C16">
        <w:rPr>
          <w:rFonts w:cstheme="minorHAnsi"/>
          <w:b/>
          <w:bCs/>
          <w:sz w:val="26"/>
          <w:szCs w:val="26"/>
        </w:rPr>
        <w:tab/>
      </w:r>
      <w:r w:rsidRPr="00A87C16">
        <w:rPr>
          <w:rFonts w:cstheme="minorHAnsi"/>
          <w:sz w:val="26"/>
          <w:szCs w:val="26"/>
        </w:rPr>
        <w:t xml:space="preserve"> </w:t>
      </w:r>
      <w:r w:rsidRPr="00A87C16">
        <w:rPr>
          <w:rFonts w:cstheme="minorHAnsi"/>
          <w:sz w:val="26"/>
          <w:szCs w:val="26"/>
        </w:rPr>
        <w:tab/>
      </w:r>
      <w:r w:rsidRPr="00A87C16">
        <w:rPr>
          <w:rFonts w:cstheme="minorHAnsi"/>
          <w:sz w:val="26"/>
          <w:szCs w:val="26"/>
        </w:rPr>
        <w:tab/>
      </w:r>
      <w:r w:rsidRPr="00A87C16">
        <w:rPr>
          <w:rFonts w:cstheme="minorHAnsi"/>
          <w:sz w:val="26"/>
          <w:szCs w:val="26"/>
        </w:rPr>
        <w:tab/>
      </w:r>
      <w:r w:rsidRPr="00A87C16">
        <w:rPr>
          <w:rFonts w:cstheme="minorHAnsi"/>
          <w:sz w:val="26"/>
          <w:szCs w:val="26"/>
        </w:rPr>
        <w:tab/>
      </w:r>
      <w:r w:rsidRPr="00A87C16">
        <w:rPr>
          <w:rFonts w:cstheme="minorHAnsi"/>
          <w:sz w:val="26"/>
          <w:szCs w:val="26"/>
        </w:rPr>
        <w:tab/>
      </w:r>
      <w:hyperlink r:id="rId71" w:history="1">
        <w:r w:rsidRPr="00A87C16">
          <w:rPr>
            <w:rStyle w:val="Hypertextovodkaz"/>
            <w:rFonts w:cstheme="minorHAnsi"/>
            <w:sz w:val="26"/>
            <w:szCs w:val="26"/>
          </w:rPr>
          <w:t>openhouse@seznam.cz</w:t>
        </w:r>
      </w:hyperlink>
    </w:p>
    <w:p w14:paraId="37AEFAE2" w14:textId="5F2011BA" w:rsidR="00B57623" w:rsidRPr="00A87C16" w:rsidRDefault="00B57623" w:rsidP="001B4E21">
      <w:pPr>
        <w:rPr>
          <w:rFonts w:cstheme="minorHAnsi"/>
          <w:sz w:val="26"/>
          <w:szCs w:val="26"/>
        </w:rPr>
      </w:pPr>
      <w:r w:rsidRPr="00A87C16">
        <w:rPr>
          <w:rFonts w:cstheme="minorHAnsi"/>
          <w:b/>
          <w:bCs/>
          <w:sz w:val="26"/>
          <w:szCs w:val="26"/>
        </w:rPr>
        <w:t>Ředitelka společnosti:</w:t>
      </w:r>
      <w:r w:rsidRPr="00A87C16">
        <w:rPr>
          <w:rFonts w:cstheme="minorHAnsi"/>
          <w:b/>
          <w:bCs/>
          <w:sz w:val="26"/>
          <w:szCs w:val="26"/>
        </w:rPr>
        <w:tab/>
      </w:r>
      <w:r w:rsidRPr="00A87C16">
        <w:rPr>
          <w:rFonts w:cstheme="minorHAnsi"/>
          <w:sz w:val="26"/>
          <w:szCs w:val="26"/>
        </w:rPr>
        <w:tab/>
      </w:r>
      <w:r w:rsidRPr="00A87C16">
        <w:rPr>
          <w:rFonts w:cstheme="minorHAnsi"/>
          <w:sz w:val="26"/>
          <w:szCs w:val="26"/>
        </w:rPr>
        <w:tab/>
        <w:t>Mgr. Veronika Žáková</w:t>
      </w:r>
    </w:p>
    <w:p w14:paraId="14443B57" w14:textId="77777777" w:rsidR="00B57623" w:rsidRPr="003A6B7A" w:rsidRDefault="00B57623" w:rsidP="00D71937">
      <w:pPr>
        <w:tabs>
          <w:tab w:val="left" w:pos="5777"/>
        </w:tabs>
        <w:rPr>
          <w:rFonts w:cstheme="minorHAnsi"/>
          <w:sz w:val="24"/>
          <w:szCs w:val="24"/>
        </w:rPr>
      </w:pPr>
    </w:p>
    <w:sectPr w:rsidR="00B57623" w:rsidRPr="003A6B7A" w:rsidSect="001B4E21">
      <w:pgSz w:w="16838" w:h="11906" w:orient="landscape"/>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7042FA" w14:textId="77777777" w:rsidR="00562278" w:rsidRDefault="00562278" w:rsidP="00DB6E3D">
      <w:pPr>
        <w:spacing w:after="0" w:line="240" w:lineRule="auto"/>
      </w:pPr>
      <w:r>
        <w:separator/>
      </w:r>
    </w:p>
  </w:endnote>
  <w:endnote w:type="continuationSeparator" w:id="0">
    <w:p w14:paraId="79905094" w14:textId="77777777" w:rsidR="00562278" w:rsidRDefault="00562278" w:rsidP="00DB6E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C0A6616" w14:textId="77777777" w:rsidR="00562278" w:rsidRDefault="00562278" w:rsidP="00DB6E3D">
      <w:pPr>
        <w:spacing w:after="0" w:line="240" w:lineRule="auto"/>
      </w:pPr>
      <w:r>
        <w:separator/>
      </w:r>
    </w:p>
  </w:footnote>
  <w:footnote w:type="continuationSeparator" w:id="0">
    <w:p w14:paraId="058F4FA0" w14:textId="77777777" w:rsidR="00562278" w:rsidRDefault="00562278" w:rsidP="00DB6E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5D3803BB"/>
    <w:multiLevelType w:val="hybridMultilevel"/>
    <w:tmpl w:val="4CDE38EE"/>
    <w:lvl w:ilvl="0" w:tplc="04050001">
      <w:start w:val="1"/>
      <w:numFmt w:val="bullet"/>
      <w:lvlText w:val=""/>
      <w:lvlJc w:val="left"/>
      <w:pPr>
        <w:ind w:left="720" w:hanging="360"/>
      </w:pPr>
      <w:rPr>
        <w:rFonts w:ascii="Symbol" w:hAnsi="Symbol" w:hint="default"/>
      </w:rPr>
    </w:lvl>
    <w:lvl w:ilvl="1" w:tplc="04050003">
      <w:start w:val="1"/>
      <w:numFmt w:val="bullet"/>
      <w:lvlText w:val="o"/>
      <w:lvlJc w:val="left"/>
      <w:pPr>
        <w:ind w:left="1440" w:hanging="360"/>
      </w:pPr>
      <w:rPr>
        <w:rFonts w:ascii="Courier New" w:hAnsi="Courier New" w:cs="Courier New" w:hint="default"/>
      </w:rPr>
    </w:lvl>
    <w:lvl w:ilvl="2" w:tplc="04050005">
      <w:start w:val="1"/>
      <w:numFmt w:val="bullet"/>
      <w:lvlText w:val=""/>
      <w:lvlJc w:val="left"/>
      <w:pPr>
        <w:ind w:left="2160" w:hanging="360"/>
      </w:pPr>
      <w:rPr>
        <w:rFonts w:ascii="Wingdings" w:hAnsi="Wingdings" w:hint="default"/>
      </w:rPr>
    </w:lvl>
    <w:lvl w:ilvl="3" w:tplc="04050001">
      <w:start w:val="1"/>
      <w:numFmt w:val="bullet"/>
      <w:lvlText w:val=""/>
      <w:lvlJc w:val="left"/>
      <w:pPr>
        <w:ind w:left="2880" w:hanging="360"/>
      </w:pPr>
      <w:rPr>
        <w:rFonts w:ascii="Symbol" w:hAnsi="Symbol" w:hint="default"/>
      </w:rPr>
    </w:lvl>
    <w:lvl w:ilvl="4" w:tplc="04050003">
      <w:start w:val="1"/>
      <w:numFmt w:val="bullet"/>
      <w:lvlText w:val="o"/>
      <w:lvlJc w:val="left"/>
      <w:pPr>
        <w:ind w:left="3600" w:hanging="360"/>
      </w:pPr>
      <w:rPr>
        <w:rFonts w:ascii="Courier New" w:hAnsi="Courier New" w:cs="Courier New" w:hint="default"/>
      </w:rPr>
    </w:lvl>
    <w:lvl w:ilvl="5" w:tplc="04050005">
      <w:start w:val="1"/>
      <w:numFmt w:val="bullet"/>
      <w:lvlText w:val=""/>
      <w:lvlJc w:val="left"/>
      <w:pPr>
        <w:ind w:left="4320" w:hanging="360"/>
      </w:pPr>
      <w:rPr>
        <w:rFonts w:ascii="Wingdings" w:hAnsi="Wingdings" w:hint="default"/>
      </w:rPr>
    </w:lvl>
    <w:lvl w:ilvl="6" w:tplc="04050001">
      <w:start w:val="1"/>
      <w:numFmt w:val="bullet"/>
      <w:lvlText w:val=""/>
      <w:lvlJc w:val="left"/>
      <w:pPr>
        <w:ind w:left="5040" w:hanging="360"/>
      </w:pPr>
      <w:rPr>
        <w:rFonts w:ascii="Symbol" w:hAnsi="Symbol" w:hint="default"/>
      </w:rPr>
    </w:lvl>
    <w:lvl w:ilvl="7" w:tplc="04050003">
      <w:start w:val="1"/>
      <w:numFmt w:val="bullet"/>
      <w:lvlText w:val="o"/>
      <w:lvlJc w:val="left"/>
      <w:pPr>
        <w:ind w:left="5760" w:hanging="360"/>
      </w:pPr>
      <w:rPr>
        <w:rFonts w:ascii="Courier New" w:hAnsi="Courier New" w:cs="Courier New" w:hint="default"/>
      </w:rPr>
    </w:lvl>
    <w:lvl w:ilvl="8" w:tplc="04050005">
      <w:start w:val="1"/>
      <w:numFmt w:val="bullet"/>
      <w:lvlText w:val=""/>
      <w:lvlJc w:val="left"/>
      <w:pPr>
        <w:ind w:left="6480" w:hanging="360"/>
      </w:pPr>
      <w:rPr>
        <w:rFonts w:ascii="Wingdings" w:hAnsi="Wingdings" w:hint="default"/>
      </w:rPr>
    </w:lvl>
  </w:abstractNum>
  <w:num w:numId="1" w16cid:durableId="11931503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847B0"/>
    <w:rsid w:val="00001D93"/>
    <w:rsid w:val="000322D6"/>
    <w:rsid w:val="00051DC9"/>
    <w:rsid w:val="00060008"/>
    <w:rsid w:val="00074A18"/>
    <w:rsid w:val="00081312"/>
    <w:rsid w:val="0008176E"/>
    <w:rsid w:val="000858FB"/>
    <w:rsid w:val="00090219"/>
    <w:rsid w:val="000941C8"/>
    <w:rsid w:val="000B2D62"/>
    <w:rsid w:val="000C0781"/>
    <w:rsid w:val="000E703A"/>
    <w:rsid w:val="000F1361"/>
    <w:rsid w:val="00111C78"/>
    <w:rsid w:val="00111D52"/>
    <w:rsid w:val="0016701E"/>
    <w:rsid w:val="001906E5"/>
    <w:rsid w:val="001B4E21"/>
    <w:rsid w:val="001C280F"/>
    <w:rsid w:val="001C3C33"/>
    <w:rsid w:val="0020141F"/>
    <w:rsid w:val="00207164"/>
    <w:rsid w:val="00214466"/>
    <w:rsid w:val="002166FC"/>
    <w:rsid w:val="00221537"/>
    <w:rsid w:val="00222E2E"/>
    <w:rsid w:val="00231CC0"/>
    <w:rsid w:val="002349B2"/>
    <w:rsid w:val="00236AFB"/>
    <w:rsid w:val="002847B0"/>
    <w:rsid w:val="00293ABF"/>
    <w:rsid w:val="002A28DE"/>
    <w:rsid w:val="002A65C9"/>
    <w:rsid w:val="002B0907"/>
    <w:rsid w:val="002C2F89"/>
    <w:rsid w:val="002D6366"/>
    <w:rsid w:val="002F4B0F"/>
    <w:rsid w:val="00304CCB"/>
    <w:rsid w:val="00307C76"/>
    <w:rsid w:val="003203CD"/>
    <w:rsid w:val="00323771"/>
    <w:rsid w:val="0034177F"/>
    <w:rsid w:val="00341C70"/>
    <w:rsid w:val="00347523"/>
    <w:rsid w:val="003659D0"/>
    <w:rsid w:val="00370847"/>
    <w:rsid w:val="00376EC4"/>
    <w:rsid w:val="003A54C5"/>
    <w:rsid w:val="003A6B7A"/>
    <w:rsid w:val="003B55EB"/>
    <w:rsid w:val="003B5AF4"/>
    <w:rsid w:val="003C1D69"/>
    <w:rsid w:val="003C57C5"/>
    <w:rsid w:val="003E0103"/>
    <w:rsid w:val="00413B3F"/>
    <w:rsid w:val="00414F6B"/>
    <w:rsid w:val="00416DDE"/>
    <w:rsid w:val="004276E8"/>
    <w:rsid w:val="0043571B"/>
    <w:rsid w:val="0044343F"/>
    <w:rsid w:val="004538FB"/>
    <w:rsid w:val="004621D6"/>
    <w:rsid w:val="00466D9C"/>
    <w:rsid w:val="00494B81"/>
    <w:rsid w:val="004A341F"/>
    <w:rsid w:val="004B383B"/>
    <w:rsid w:val="004B4253"/>
    <w:rsid w:val="004B60FF"/>
    <w:rsid w:val="004C3979"/>
    <w:rsid w:val="004C6871"/>
    <w:rsid w:val="00501549"/>
    <w:rsid w:val="00503595"/>
    <w:rsid w:val="005128C6"/>
    <w:rsid w:val="0051434B"/>
    <w:rsid w:val="00525FD1"/>
    <w:rsid w:val="005279B2"/>
    <w:rsid w:val="005531CC"/>
    <w:rsid w:val="005562E7"/>
    <w:rsid w:val="00562278"/>
    <w:rsid w:val="005629E8"/>
    <w:rsid w:val="005756C5"/>
    <w:rsid w:val="00592B82"/>
    <w:rsid w:val="005A49BE"/>
    <w:rsid w:val="005B170A"/>
    <w:rsid w:val="005C34C0"/>
    <w:rsid w:val="005C5DAA"/>
    <w:rsid w:val="005F256E"/>
    <w:rsid w:val="005F5301"/>
    <w:rsid w:val="00600EF2"/>
    <w:rsid w:val="0060244D"/>
    <w:rsid w:val="00602E9C"/>
    <w:rsid w:val="00612659"/>
    <w:rsid w:val="00612EF8"/>
    <w:rsid w:val="00615E02"/>
    <w:rsid w:val="006423CF"/>
    <w:rsid w:val="00642667"/>
    <w:rsid w:val="00665B8F"/>
    <w:rsid w:val="00671CD2"/>
    <w:rsid w:val="006E2697"/>
    <w:rsid w:val="006E45FF"/>
    <w:rsid w:val="006F051C"/>
    <w:rsid w:val="007002AF"/>
    <w:rsid w:val="007008D4"/>
    <w:rsid w:val="0071654C"/>
    <w:rsid w:val="007239D1"/>
    <w:rsid w:val="00724B8B"/>
    <w:rsid w:val="0073656A"/>
    <w:rsid w:val="0076132B"/>
    <w:rsid w:val="0077521F"/>
    <w:rsid w:val="007868C2"/>
    <w:rsid w:val="00787F33"/>
    <w:rsid w:val="00790D04"/>
    <w:rsid w:val="007912CF"/>
    <w:rsid w:val="00792A24"/>
    <w:rsid w:val="007944B2"/>
    <w:rsid w:val="007B5D3D"/>
    <w:rsid w:val="007C775A"/>
    <w:rsid w:val="007D4EF6"/>
    <w:rsid w:val="007D7627"/>
    <w:rsid w:val="007F7C6F"/>
    <w:rsid w:val="00801777"/>
    <w:rsid w:val="00801947"/>
    <w:rsid w:val="00815800"/>
    <w:rsid w:val="00827FA7"/>
    <w:rsid w:val="00851B91"/>
    <w:rsid w:val="00866199"/>
    <w:rsid w:val="008678AF"/>
    <w:rsid w:val="0088287F"/>
    <w:rsid w:val="008A5335"/>
    <w:rsid w:val="008B1021"/>
    <w:rsid w:val="008B3091"/>
    <w:rsid w:val="008C7DBF"/>
    <w:rsid w:val="008D7883"/>
    <w:rsid w:val="008F48A0"/>
    <w:rsid w:val="009448BF"/>
    <w:rsid w:val="00952FCE"/>
    <w:rsid w:val="009710C4"/>
    <w:rsid w:val="00973E82"/>
    <w:rsid w:val="00996B55"/>
    <w:rsid w:val="009A4EE9"/>
    <w:rsid w:val="009E53C6"/>
    <w:rsid w:val="009F1FF4"/>
    <w:rsid w:val="00A002B7"/>
    <w:rsid w:val="00A3533E"/>
    <w:rsid w:val="00A4305A"/>
    <w:rsid w:val="00A45A14"/>
    <w:rsid w:val="00A63D53"/>
    <w:rsid w:val="00A6425F"/>
    <w:rsid w:val="00A703D6"/>
    <w:rsid w:val="00A767DC"/>
    <w:rsid w:val="00A87C16"/>
    <w:rsid w:val="00A95FA0"/>
    <w:rsid w:val="00AA511E"/>
    <w:rsid w:val="00AB47AC"/>
    <w:rsid w:val="00AB4FF7"/>
    <w:rsid w:val="00AD04D8"/>
    <w:rsid w:val="00AD36FD"/>
    <w:rsid w:val="00AD5119"/>
    <w:rsid w:val="00B117B6"/>
    <w:rsid w:val="00B1242E"/>
    <w:rsid w:val="00B22F1B"/>
    <w:rsid w:val="00B37896"/>
    <w:rsid w:val="00B43D72"/>
    <w:rsid w:val="00B57623"/>
    <w:rsid w:val="00B6257A"/>
    <w:rsid w:val="00B97FE7"/>
    <w:rsid w:val="00BB3F4B"/>
    <w:rsid w:val="00BD70B8"/>
    <w:rsid w:val="00BF2C01"/>
    <w:rsid w:val="00BF6B81"/>
    <w:rsid w:val="00C041C1"/>
    <w:rsid w:val="00C047BC"/>
    <w:rsid w:val="00C214C3"/>
    <w:rsid w:val="00C4144C"/>
    <w:rsid w:val="00C47D9B"/>
    <w:rsid w:val="00C70D99"/>
    <w:rsid w:val="00C939A9"/>
    <w:rsid w:val="00CB3E96"/>
    <w:rsid w:val="00CB6644"/>
    <w:rsid w:val="00CC7E51"/>
    <w:rsid w:val="00CD6CC7"/>
    <w:rsid w:val="00CE38F8"/>
    <w:rsid w:val="00D20BC6"/>
    <w:rsid w:val="00D335AB"/>
    <w:rsid w:val="00D43531"/>
    <w:rsid w:val="00D45E34"/>
    <w:rsid w:val="00D47499"/>
    <w:rsid w:val="00D55098"/>
    <w:rsid w:val="00D678FB"/>
    <w:rsid w:val="00D709DD"/>
    <w:rsid w:val="00D71937"/>
    <w:rsid w:val="00D73F3A"/>
    <w:rsid w:val="00DA5100"/>
    <w:rsid w:val="00DB0716"/>
    <w:rsid w:val="00DB6E3D"/>
    <w:rsid w:val="00DB7A14"/>
    <w:rsid w:val="00DC104E"/>
    <w:rsid w:val="00DC16BC"/>
    <w:rsid w:val="00DC6151"/>
    <w:rsid w:val="00DD1EB9"/>
    <w:rsid w:val="00DF1A5E"/>
    <w:rsid w:val="00E13158"/>
    <w:rsid w:val="00EA7431"/>
    <w:rsid w:val="00EB47BE"/>
    <w:rsid w:val="00EC225A"/>
    <w:rsid w:val="00EC4439"/>
    <w:rsid w:val="00EE548E"/>
    <w:rsid w:val="00EE5DC6"/>
    <w:rsid w:val="00EE6777"/>
    <w:rsid w:val="00EF5253"/>
    <w:rsid w:val="00F03E4C"/>
    <w:rsid w:val="00F252A5"/>
    <w:rsid w:val="00F3616C"/>
    <w:rsid w:val="00F45765"/>
    <w:rsid w:val="00F462EC"/>
    <w:rsid w:val="00F667F4"/>
    <w:rsid w:val="00F75D20"/>
    <w:rsid w:val="00FB0018"/>
    <w:rsid w:val="00FB2063"/>
    <w:rsid w:val="00FB3D9F"/>
    <w:rsid w:val="00FE165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9F7460"/>
  <w15:chartTrackingRefBased/>
  <w15:docId w15:val="{138B905F-E7E0-46F8-A588-6D0C06FAED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cs-CZ"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apple-style-span">
    <w:name w:val="apple-style-span"/>
    <w:basedOn w:val="Standardnpsmoodstavce"/>
    <w:rsid w:val="005629E8"/>
  </w:style>
  <w:style w:type="character" w:customStyle="1" w:styleId="apple-converted-space">
    <w:name w:val="apple-converted-space"/>
    <w:basedOn w:val="Standardnpsmoodstavce"/>
    <w:rsid w:val="005629E8"/>
  </w:style>
  <w:style w:type="paragraph" w:styleId="Normlnweb">
    <w:name w:val="Normal (Web)"/>
    <w:basedOn w:val="Normln"/>
    <w:uiPriority w:val="99"/>
    <w:unhideWhenUsed/>
    <w:rsid w:val="004B4253"/>
    <w:pPr>
      <w:spacing w:before="100" w:beforeAutospacing="1" w:after="100" w:afterAutospacing="1" w:line="240" w:lineRule="auto"/>
    </w:pPr>
    <w:rPr>
      <w:rFonts w:ascii="Times New Roman" w:eastAsia="Times New Roman" w:hAnsi="Times New Roman" w:cs="Times New Roman"/>
      <w:kern w:val="0"/>
      <w:sz w:val="24"/>
      <w:szCs w:val="24"/>
      <w:lang w:eastAsia="cs-CZ"/>
      <w14:ligatures w14:val="none"/>
    </w:rPr>
  </w:style>
  <w:style w:type="paragraph" w:styleId="Odstavecseseznamem">
    <w:name w:val="List Paragraph"/>
    <w:basedOn w:val="Normln"/>
    <w:qFormat/>
    <w:rsid w:val="005279B2"/>
    <w:pPr>
      <w:spacing w:after="0" w:line="240" w:lineRule="auto"/>
      <w:ind w:left="720"/>
      <w:contextualSpacing/>
    </w:pPr>
    <w:rPr>
      <w:kern w:val="0"/>
      <w:sz w:val="24"/>
      <w:szCs w:val="24"/>
      <w14:ligatures w14:val="none"/>
    </w:rPr>
  </w:style>
  <w:style w:type="paragraph" w:styleId="Textkomente">
    <w:name w:val="annotation text"/>
    <w:basedOn w:val="Normln"/>
    <w:link w:val="TextkomenteChar"/>
    <w:uiPriority w:val="99"/>
    <w:unhideWhenUsed/>
    <w:rsid w:val="006423CF"/>
    <w:pPr>
      <w:spacing w:line="240" w:lineRule="auto"/>
    </w:pPr>
    <w:rPr>
      <w:sz w:val="20"/>
      <w:szCs w:val="20"/>
    </w:rPr>
  </w:style>
  <w:style w:type="character" w:customStyle="1" w:styleId="TextkomenteChar">
    <w:name w:val="Text komentáře Char"/>
    <w:basedOn w:val="Standardnpsmoodstavce"/>
    <w:link w:val="Textkomente"/>
    <w:uiPriority w:val="99"/>
    <w:rsid w:val="006423CF"/>
    <w:rPr>
      <w:sz w:val="20"/>
      <w:szCs w:val="20"/>
    </w:rPr>
  </w:style>
  <w:style w:type="character" w:styleId="Odkaznakoment">
    <w:name w:val="annotation reference"/>
    <w:basedOn w:val="Standardnpsmoodstavce"/>
    <w:uiPriority w:val="99"/>
    <w:semiHidden/>
    <w:unhideWhenUsed/>
    <w:rsid w:val="006423CF"/>
    <w:rPr>
      <w:sz w:val="16"/>
      <w:szCs w:val="16"/>
    </w:rPr>
  </w:style>
  <w:style w:type="paragraph" w:styleId="Titulek">
    <w:name w:val="caption"/>
    <w:basedOn w:val="Normln"/>
    <w:next w:val="Normln"/>
    <w:uiPriority w:val="35"/>
    <w:unhideWhenUsed/>
    <w:qFormat/>
    <w:rsid w:val="004621D6"/>
    <w:pPr>
      <w:spacing w:after="200" w:line="240" w:lineRule="auto"/>
    </w:pPr>
    <w:rPr>
      <w:i/>
      <w:iCs/>
      <w:color w:val="242852" w:themeColor="text2"/>
      <w:sz w:val="18"/>
      <w:szCs w:val="18"/>
    </w:rPr>
  </w:style>
  <w:style w:type="paragraph" w:styleId="Zhlav">
    <w:name w:val="header"/>
    <w:basedOn w:val="Normln"/>
    <w:link w:val="ZhlavChar"/>
    <w:uiPriority w:val="99"/>
    <w:unhideWhenUsed/>
    <w:rsid w:val="00DB6E3D"/>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B6E3D"/>
  </w:style>
  <w:style w:type="paragraph" w:styleId="Zpat">
    <w:name w:val="footer"/>
    <w:basedOn w:val="Normln"/>
    <w:link w:val="ZpatChar"/>
    <w:uiPriority w:val="99"/>
    <w:unhideWhenUsed/>
    <w:rsid w:val="00DB6E3D"/>
    <w:pPr>
      <w:tabs>
        <w:tab w:val="center" w:pos="4536"/>
        <w:tab w:val="right" w:pos="9072"/>
      </w:tabs>
      <w:spacing w:after="0" w:line="240" w:lineRule="auto"/>
    </w:pPr>
  </w:style>
  <w:style w:type="character" w:customStyle="1" w:styleId="ZpatChar">
    <w:name w:val="Zápatí Char"/>
    <w:basedOn w:val="Standardnpsmoodstavce"/>
    <w:link w:val="Zpat"/>
    <w:uiPriority w:val="99"/>
    <w:rsid w:val="00DB6E3D"/>
  </w:style>
  <w:style w:type="character" w:styleId="Hypertextovodkaz">
    <w:name w:val="Hyperlink"/>
    <w:basedOn w:val="Standardnpsmoodstavce"/>
    <w:uiPriority w:val="99"/>
    <w:semiHidden/>
    <w:unhideWhenUsed/>
    <w:rsid w:val="00B57623"/>
    <w:rPr>
      <w:color w:val="0000FF"/>
      <w:u w:val="single"/>
    </w:rPr>
  </w:style>
  <w:style w:type="table" w:styleId="Mkatabulky">
    <w:name w:val="Table Grid"/>
    <w:basedOn w:val="Normlntabulka"/>
    <w:uiPriority w:val="39"/>
    <w:rsid w:val="006024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0471121">
      <w:bodyDiv w:val="1"/>
      <w:marLeft w:val="0"/>
      <w:marRight w:val="0"/>
      <w:marTop w:val="0"/>
      <w:marBottom w:val="0"/>
      <w:divBdr>
        <w:top w:val="none" w:sz="0" w:space="0" w:color="auto"/>
        <w:left w:val="none" w:sz="0" w:space="0" w:color="auto"/>
        <w:bottom w:val="none" w:sz="0" w:space="0" w:color="auto"/>
        <w:right w:val="none" w:sz="0" w:space="0" w:color="auto"/>
      </w:divBdr>
    </w:div>
    <w:div w:id="311568366">
      <w:bodyDiv w:val="1"/>
      <w:marLeft w:val="0"/>
      <w:marRight w:val="0"/>
      <w:marTop w:val="0"/>
      <w:marBottom w:val="0"/>
      <w:divBdr>
        <w:top w:val="none" w:sz="0" w:space="0" w:color="auto"/>
        <w:left w:val="none" w:sz="0" w:space="0" w:color="auto"/>
        <w:bottom w:val="none" w:sz="0" w:space="0" w:color="auto"/>
        <w:right w:val="none" w:sz="0" w:space="0" w:color="auto"/>
      </w:divBdr>
    </w:div>
    <w:div w:id="377433521">
      <w:bodyDiv w:val="1"/>
      <w:marLeft w:val="0"/>
      <w:marRight w:val="0"/>
      <w:marTop w:val="0"/>
      <w:marBottom w:val="0"/>
      <w:divBdr>
        <w:top w:val="none" w:sz="0" w:space="0" w:color="auto"/>
        <w:left w:val="none" w:sz="0" w:space="0" w:color="auto"/>
        <w:bottom w:val="none" w:sz="0" w:space="0" w:color="auto"/>
        <w:right w:val="none" w:sz="0" w:space="0" w:color="auto"/>
      </w:divBdr>
    </w:div>
    <w:div w:id="485124032">
      <w:bodyDiv w:val="1"/>
      <w:marLeft w:val="0"/>
      <w:marRight w:val="0"/>
      <w:marTop w:val="0"/>
      <w:marBottom w:val="0"/>
      <w:divBdr>
        <w:top w:val="none" w:sz="0" w:space="0" w:color="auto"/>
        <w:left w:val="none" w:sz="0" w:space="0" w:color="auto"/>
        <w:bottom w:val="none" w:sz="0" w:space="0" w:color="auto"/>
        <w:right w:val="none" w:sz="0" w:space="0" w:color="auto"/>
      </w:divBdr>
    </w:div>
    <w:div w:id="508984083">
      <w:bodyDiv w:val="1"/>
      <w:marLeft w:val="0"/>
      <w:marRight w:val="0"/>
      <w:marTop w:val="0"/>
      <w:marBottom w:val="0"/>
      <w:divBdr>
        <w:top w:val="none" w:sz="0" w:space="0" w:color="auto"/>
        <w:left w:val="none" w:sz="0" w:space="0" w:color="auto"/>
        <w:bottom w:val="none" w:sz="0" w:space="0" w:color="auto"/>
        <w:right w:val="none" w:sz="0" w:space="0" w:color="auto"/>
      </w:divBdr>
    </w:div>
    <w:div w:id="677390514">
      <w:bodyDiv w:val="1"/>
      <w:marLeft w:val="0"/>
      <w:marRight w:val="0"/>
      <w:marTop w:val="0"/>
      <w:marBottom w:val="0"/>
      <w:divBdr>
        <w:top w:val="none" w:sz="0" w:space="0" w:color="auto"/>
        <w:left w:val="none" w:sz="0" w:space="0" w:color="auto"/>
        <w:bottom w:val="none" w:sz="0" w:space="0" w:color="auto"/>
        <w:right w:val="none" w:sz="0" w:space="0" w:color="auto"/>
      </w:divBdr>
    </w:div>
    <w:div w:id="914513165">
      <w:bodyDiv w:val="1"/>
      <w:marLeft w:val="0"/>
      <w:marRight w:val="0"/>
      <w:marTop w:val="0"/>
      <w:marBottom w:val="0"/>
      <w:divBdr>
        <w:top w:val="none" w:sz="0" w:space="0" w:color="auto"/>
        <w:left w:val="none" w:sz="0" w:space="0" w:color="auto"/>
        <w:bottom w:val="none" w:sz="0" w:space="0" w:color="auto"/>
        <w:right w:val="none" w:sz="0" w:space="0" w:color="auto"/>
      </w:divBdr>
    </w:div>
    <w:div w:id="1017848999">
      <w:bodyDiv w:val="1"/>
      <w:marLeft w:val="0"/>
      <w:marRight w:val="0"/>
      <w:marTop w:val="0"/>
      <w:marBottom w:val="0"/>
      <w:divBdr>
        <w:top w:val="none" w:sz="0" w:space="0" w:color="auto"/>
        <w:left w:val="none" w:sz="0" w:space="0" w:color="auto"/>
        <w:bottom w:val="none" w:sz="0" w:space="0" w:color="auto"/>
        <w:right w:val="none" w:sz="0" w:space="0" w:color="auto"/>
      </w:divBdr>
    </w:div>
    <w:div w:id="1043480461">
      <w:bodyDiv w:val="1"/>
      <w:marLeft w:val="0"/>
      <w:marRight w:val="0"/>
      <w:marTop w:val="0"/>
      <w:marBottom w:val="0"/>
      <w:divBdr>
        <w:top w:val="none" w:sz="0" w:space="0" w:color="auto"/>
        <w:left w:val="none" w:sz="0" w:space="0" w:color="auto"/>
        <w:bottom w:val="none" w:sz="0" w:space="0" w:color="auto"/>
        <w:right w:val="none" w:sz="0" w:space="0" w:color="auto"/>
      </w:divBdr>
    </w:div>
    <w:div w:id="1045759473">
      <w:bodyDiv w:val="1"/>
      <w:marLeft w:val="0"/>
      <w:marRight w:val="0"/>
      <w:marTop w:val="0"/>
      <w:marBottom w:val="0"/>
      <w:divBdr>
        <w:top w:val="none" w:sz="0" w:space="0" w:color="auto"/>
        <w:left w:val="none" w:sz="0" w:space="0" w:color="auto"/>
        <w:bottom w:val="none" w:sz="0" w:space="0" w:color="auto"/>
        <w:right w:val="none" w:sz="0" w:space="0" w:color="auto"/>
      </w:divBdr>
    </w:div>
    <w:div w:id="1251356932">
      <w:bodyDiv w:val="1"/>
      <w:marLeft w:val="0"/>
      <w:marRight w:val="0"/>
      <w:marTop w:val="0"/>
      <w:marBottom w:val="0"/>
      <w:divBdr>
        <w:top w:val="none" w:sz="0" w:space="0" w:color="auto"/>
        <w:left w:val="none" w:sz="0" w:space="0" w:color="auto"/>
        <w:bottom w:val="none" w:sz="0" w:space="0" w:color="auto"/>
        <w:right w:val="none" w:sz="0" w:space="0" w:color="auto"/>
      </w:divBdr>
    </w:div>
    <w:div w:id="1417631805">
      <w:bodyDiv w:val="1"/>
      <w:marLeft w:val="0"/>
      <w:marRight w:val="0"/>
      <w:marTop w:val="0"/>
      <w:marBottom w:val="0"/>
      <w:divBdr>
        <w:top w:val="none" w:sz="0" w:space="0" w:color="auto"/>
        <w:left w:val="none" w:sz="0" w:space="0" w:color="auto"/>
        <w:bottom w:val="none" w:sz="0" w:space="0" w:color="auto"/>
        <w:right w:val="none" w:sz="0" w:space="0" w:color="auto"/>
      </w:divBdr>
    </w:div>
    <w:div w:id="1541092859">
      <w:bodyDiv w:val="1"/>
      <w:marLeft w:val="0"/>
      <w:marRight w:val="0"/>
      <w:marTop w:val="0"/>
      <w:marBottom w:val="0"/>
      <w:divBdr>
        <w:top w:val="none" w:sz="0" w:space="0" w:color="auto"/>
        <w:left w:val="none" w:sz="0" w:space="0" w:color="auto"/>
        <w:bottom w:val="none" w:sz="0" w:space="0" w:color="auto"/>
        <w:right w:val="none" w:sz="0" w:space="0" w:color="auto"/>
      </w:divBdr>
    </w:div>
    <w:div w:id="1608195087">
      <w:bodyDiv w:val="1"/>
      <w:marLeft w:val="0"/>
      <w:marRight w:val="0"/>
      <w:marTop w:val="0"/>
      <w:marBottom w:val="0"/>
      <w:divBdr>
        <w:top w:val="none" w:sz="0" w:space="0" w:color="auto"/>
        <w:left w:val="none" w:sz="0" w:space="0" w:color="auto"/>
        <w:bottom w:val="none" w:sz="0" w:space="0" w:color="auto"/>
        <w:right w:val="none" w:sz="0" w:space="0" w:color="auto"/>
      </w:divBdr>
    </w:div>
    <w:div w:id="1630164772">
      <w:bodyDiv w:val="1"/>
      <w:marLeft w:val="0"/>
      <w:marRight w:val="0"/>
      <w:marTop w:val="0"/>
      <w:marBottom w:val="0"/>
      <w:divBdr>
        <w:top w:val="none" w:sz="0" w:space="0" w:color="auto"/>
        <w:left w:val="none" w:sz="0" w:space="0" w:color="auto"/>
        <w:bottom w:val="none" w:sz="0" w:space="0" w:color="auto"/>
        <w:right w:val="none" w:sz="0" w:space="0" w:color="auto"/>
      </w:divBdr>
    </w:div>
    <w:div w:id="1661229432">
      <w:bodyDiv w:val="1"/>
      <w:marLeft w:val="0"/>
      <w:marRight w:val="0"/>
      <w:marTop w:val="0"/>
      <w:marBottom w:val="0"/>
      <w:divBdr>
        <w:top w:val="none" w:sz="0" w:space="0" w:color="auto"/>
        <w:left w:val="none" w:sz="0" w:space="0" w:color="auto"/>
        <w:bottom w:val="none" w:sz="0" w:space="0" w:color="auto"/>
        <w:right w:val="none" w:sz="0" w:space="0" w:color="auto"/>
      </w:divBdr>
    </w:div>
    <w:div w:id="1741947746">
      <w:bodyDiv w:val="1"/>
      <w:marLeft w:val="0"/>
      <w:marRight w:val="0"/>
      <w:marTop w:val="0"/>
      <w:marBottom w:val="0"/>
      <w:divBdr>
        <w:top w:val="none" w:sz="0" w:space="0" w:color="auto"/>
        <w:left w:val="none" w:sz="0" w:space="0" w:color="auto"/>
        <w:bottom w:val="none" w:sz="0" w:space="0" w:color="auto"/>
        <w:right w:val="none" w:sz="0" w:space="0" w:color="auto"/>
      </w:divBdr>
    </w:div>
    <w:div w:id="2080713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jpeg"/><Relationship Id="rId42" Type="http://schemas.openxmlformats.org/officeDocument/2006/relationships/image" Target="media/image30.jpeg"/><Relationship Id="rId47" Type="http://schemas.openxmlformats.org/officeDocument/2006/relationships/chart" Target="charts/chart1.xml"/><Relationship Id="rId63" Type="http://schemas.openxmlformats.org/officeDocument/2006/relationships/image" Target="media/image49.jpeg"/><Relationship Id="rId68" Type="http://schemas.openxmlformats.org/officeDocument/2006/relationships/image" Target="media/image54.pn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diagramData" Target="diagrams/data1.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39.jpe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webSettings" Target="webSettings.xml"/><Relationship Id="rId61" Type="http://schemas.openxmlformats.org/officeDocument/2006/relationships/image" Target="media/image47.jpeg"/><Relationship Id="rId19" Type="http://schemas.openxmlformats.org/officeDocument/2006/relationships/image" Target="media/image7.jpeg"/><Relationship Id="rId14" Type="http://schemas.openxmlformats.org/officeDocument/2006/relationships/diagramColors" Target="diagrams/colors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chart" Target="charts/chart2.xml"/><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jpe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hyperlink" Target="http://www.openhousebruntal.cz"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jpeg"/><Relationship Id="rId57" Type="http://schemas.openxmlformats.org/officeDocument/2006/relationships/image" Target="media/image43.jpeg"/><Relationship Id="rId10" Type="http://schemas.openxmlformats.org/officeDocument/2006/relationships/image" Target="media/image3.pn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gif"/><Relationship Id="rId13" Type="http://schemas.openxmlformats.org/officeDocument/2006/relationships/diagramQuickStyle" Target="diagrams/quickStyle1.xml"/><Relationship Id="rId18" Type="http://schemas.openxmlformats.org/officeDocument/2006/relationships/image" Target="media/image6.jpeg"/><Relationship Id="rId39" Type="http://schemas.openxmlformats.org/officeDocument/2006/relationships/image" Target="media/image27.jpeg"/><Relationship Id="rId34" Type="http://schemas.openxmlformats.org/officeDocument/2006/relationships/image" Target="media/image22.jpeg"/><Relationship Id="rId50" Type="http://schemas.openxmlformats.org/officeDocument/2006/relationships/image" Target="media/image36.jpeg"/><Relationship Id="rId55" Type="http://schemas.openxmlformats.org/officeDocument/2006/relationships/image" Target="media/image41.jpeg"/><Relationship Id="rId7" Type="http://schemas.openxmlformats.org/officeDocument/2006/relationships/endnotes" Target="endnotes.xml"/><Relationship Id="rId71" Type="http://schemas.openxmlformats.org/officeDocument/2006/relationships/hyperlink" Target="mailto:openhouse@seznam.cz"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Lokality</a:t>
            </a:r>
            <a:r>
              <a:rPr lang="cs-CZ"/>
              <a:t> OSBR</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cs-C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Lokality</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ECBC-4A0F-B768-20B1C025193A}"/>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ECBC-4A0F-B768-20B1C025193A}"/>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ECBC-4A0F-B768-20B1C025193A}"/>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ECBC-4A0F-B768-20B1C025193A}"/>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ECBC-4A0F-B768-20B1C025193A}"/>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B-ECBC-4A0F-B768-20B1C025193A}"/>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D-ECBC-4A0F-B768-20B1C025193A}"/>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F-ECBC-4A0F-B768-20B1C025193A}"/>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11-ECBC-4A0F-B768-20B1C025193A}"/>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13-ECBC-4A0F-B768-20B1C025193A}"/>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15-ECBC-4A0F-B768-20B1C025193A}"/>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17-ECBC-4A0F-B768-20B1C025193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s-CZ"/>
              </a:p>
            </c:txPr>
            <c:dLblPos val="outEnd"/>
            <c:showLegendKey val="0"/>
            <c:showVal val="0"/>
            <c:showCatName val="1"/>
            <c:showSerName val="0"/>
            <c:showPercent val="0"/>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List1!$A$3:$A$14</c:f>
              <c:strCache>
                <c:ptCount val="11"/>
                <c:pt idx="0">
                  <c:v>Velký park</c:v>
                </c:pt>
                <c:pt idx="1">
                  <c:v>Skate park</c:v>
                </c:pt>
                <c:pt idx="2">
                  <c:v>Sídliště Cihelní</c:v>
                </c:pt>
                <c:pt idx="3">
                  <c:v>Okolí ZŠ Petrin</c:v>
                </c:pt>
                <c:pt idx="4">
                  <c:v>Okolí Lidlu</c:v>
                </c:pt>
                <c:pt idx="5">
                  <c:v>Stará vodárna</c:v>
                </c:pt>
                <c:pt idx="6">
                  <c:v>ulice Květná a Okružní</c:v>
                </c:pt>
                <c:pt idx="7">
                  <c:v>Náměstí Míru</c:v>
                </c:pt>
                <c:pt idx="8">
                  <c:v>Penny Market</c:v>
                </c:pt>
                <c:pt idx="9">
                  <c:v>Uhlířský vrch</c:v>
                </c:pt>
                <c:pt idx="10">
                  <c:v>Okolí Kauflandu</c:v>
                </c:pt>
              </c:strCache>
            </c:strRef>
          </c:cat>
          <c:val>
            <c:numRef>
              <c:f>List1!$B$3:$B$14</c:f>
              <c:numCache>
                <c:formatCode>General</c:formatCode>
                <c:ptCount val="12"/>
                <c:pt idx="0">
                  <c:v>0</c:v>
                </c:pt>
                <c:pt idx="1">
                  <c:v>8.3000000000000007</c:v>
                </c:pt>
                <c:pt idx="2">
                  <c:v>8.3000000000000007</c:v>
                </c:pt>
                <c:pt idx="3">
                  <c:v>8.3000000000000007</c:v>
                </c:pt>
                <c:pt idx="4">
                  <c:v>8.3000000000000007</c:v>
                </c:pt>
                <c:pt idx="5">
                  <c:v>8.3000000000000007</c:v>
                </c:pt>
                <c:pt idx="6">
                  <c:v>8.3000000000000007</c:v>
                </c:pt>
                <c:pt idx="7">
                  <c:v>8.3000000000000007</c:v>
                </c:pt>
                <c:pt idx="8">
                  <c:v>8.3000000000000007</c:v>
                </c:pt>
                <c:pt idx="9">
                  <c:v>8.3000000000000007</c:v>
                </c:pt>
                <c:pt idx="10">
                  <c:v>8.3000000000000007</c:v>
                </c:pt>
              </c:numCache>
            </c:numRef>
          </c:val>
          <c:extLst>
            <c:ext xmlns:c16="http://schemas.microsoft.com/office/drawing/2014/chart" uri="{C3380CC4-5D6E-409C-BE32-E72D297353CC}">
              <c16:uniqueId val="{00000018-ECBC-4A0F-B768-20B1C025193A}"/>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cs-CZ"/>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cs-CZ"/>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Aktivity</a:t>
            </a:r>
            <a:r>
              <a:rPr lang="cs-CZ"/>
              <a:t> OSBR</a:t>
            </a:r>
            <a:endParaRPr lang="en-US"/>
          </a:p>
        </c:rich>
      </c:tx>
      <c:layout>
        <c:manualLayout>
          <c:xMode val="edge"/>
          <c:yMode val="edge"/>
          <c:x val="0.3727366043032922"/>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cs-CZ"/>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Aktivity</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8DE0-467E-A108-2B9DBCB2C717}"/>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8DE0-467E-A108-2B9DBCB2C717}"/>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8DE0-467E-A108-2B9DBCB2C717}"/>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8DE0-467E-A108-2B9DBCB2C717}"/>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09-8DE0-467E-A108-2B9DBCB2C717}"/>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extLst>
              <c:ext xmlns:c16="http://schemas.microsoft.com/office/drawing/2014/chart" uri="{C3380CC4-5D6E-409C-BE32-E72D297353CC}">
                <c16:uniqueId val="{0000000B-8DE0-467E-A108-2B9DBCB2C717}"/>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D-8DE0-467E-A108-2B9DBCB2C717}"/>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noFill/>
              </a:ln>
              <a:effectLst/>
              <a:sp3d/>
            </c:spPr>
            <c:extLst>
              <c:ext xmlns:c16="http://schemas.microsoft.com/office/drawing/2014/chart" uri="{C3380CC4-5D6E-409C-BE32-E72D297353CC}">
                <c16:uniqueId val="{0000000F-8DE0-467E-A108-2B9DBCB2C717}"/>
              </c:ext>
            </c:extLst>
          </c:dPt>
          <c:dLbls>
            <c:dLbl>
              <c:idx val="0"/>
              <c:layout>
                <c:manualLayout>
                  <c:x val="-1.620370370370379E-2"/>
                  <c:y val="-3.9682539682540409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DE0-467E-A108-2B9DBCB2C717}"/>
                </c:ext>
              </c:extLst>
            </c:dLbl>
            <c:dLbl>
              <c:idx val="1"/>
              <c:layout>
                <c:manualLayout>
                  <c:x val="7.8703703703703623E-2"/>
                  <c:y val="0"/>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2"/>
                        </a:solidFill>
                        <a:latin typeface="+mn-lt"/>
                        <a:ea typeface="+mn-ea"/>
                        <a:cs typeface="+mn-cs"/>
                      </a:defRPr>
                    </a:pPr>
                    <a:r>
                      <a:rPr lang="en-US"/>
                      <a:t>Pomoc při uplatňování práv a zájmů</a:t>
                    </a:r>
                  </a:p>
                  <a:p>
                    <a:pPr>
                      <a:defRPr/>
                    </a:pPr>
                    <a:r>
                      <a:rPr lang="en-US"/>
                      <a:t> 15%</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2"/>
                      </a:solidFill>
                      <a:latin typeface="+mn-lt"/>
                      <a:ea typeface="+mn-ea"/>
                      <a:cs typeface="+mn-cs"/>
                    </a:defRPr>
                  </a:pPr>
                  <a:endParaRPr lang="cs-CZ"/>
                </a:p>
              </c:txPr>
              <c:dLblPos val="bestFit"/>
              <c:showLegendKey val="0"/>
              <c:showVal val="0"/>
              <c:showCatName val="1"/>
              <c:showSerName val="0"/>
              <c:showPercent val="1"/>
              <c:showBubbleSize val="0"/>
              <c:extLst>
                <c:ext xmlns:c15="http://schemas.microsoft.com/office/drawing/2012/chart" uri="{CE6537A1-D6FC-4f65-9D91-7224C49458BB}">
                  <c15:layout>
                    <c:manualLayout>
                      <c:w val="0.25722222222222224"/>
                      <c:h val="0.15849206349206349"/>
                    </c:manualLayout>
                  </c15:layout>
                  <c15:showDataLabelsRange val="0"/>
                </c:ext>
                <c:ext xmlns:c16="http://schemas.microsoft.com/office/drawing/2014/chart" uri="{C3380CC4-5D6E-409C-BE32-E72D297353CC}">
                  <c16:uniqueId val="{00000003-8DE0-467E-A108-2B9DBCB2C717}"/>
                </c:ext>
              </c:extLst>
            </c:dLbl>
            <c:dLbl>
              <c:idx val="2"/>
              <c:layout>
                <c:manualLayout>
                  <c:x val="1.3888888888888867E-2"/>
                  <c:y val="3.968253968253968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DE0-467E-A108-2B9DBCB2C717}"/>
                </c:ext>
              </c:extLst>
            </c:dLbl>
            <c:dLbl>
              <c:idx val="3"/>
              <c:layout>
                <c:manualLayout>
                  <c:x val="0"/>
                  <c:y val="-4.7619047619047616E-2"/>
                </c:manualLayout>
              </c:layout>
              <c:tx>
                <c:rich>
                  <a:bodyPr/>
                  <a:lstStyle/>
                  <a:p>
                    <a:fld id="{50F621D3-441A-4E91-A251-6E664E0CA2CA}" type="CATEGORYNAME">
                      <a:rPr lang="en-US" b="0"/>
                      <a:pPr/>
                      <a:t>[NÁZEV KATEGORIE]</a:t>
                    </a:fld>
                    <a:r>
                      <a:rPr lang="en-US" baseline="0"/>
                      <a:t>
</a:t>
                    </a:r>
                    <a:fld id="{1450B8B0-010E-429D-82F1-B39968AE348E}" type="PERCENTAGE">
                      <a:rPr lang="en-US" baseline="0"/>
                      <a:pPr/>
                      <a:t>[PROCENTO]</a:t>
                    </a:fld>
                    <a:endParaRPr 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DE0-467E-A108-2B9DBCB2C717}"/>
                </c:ext>
              </c:extLst>
            </c:dLbl>
            <c:dLbl>
              <c:idx val="4"/>
              <c:layout>
                <c:manualLayout>
                  <c:x val="3.009259259259257E-2"/>
                  <c:y val="0"/>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DE0-467E-A108-2B9DBCB2C717}"/>
                </c:ext>
              </c:extLst>
            </c:dLbl>
            <c:dLbl>
              <c:idx val="5"/>
              <c:layout>
                <c:manualLayout>
                  <c:x val="4.1666666666666623E-2"/>
                  <c:y val="1.190476190476190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8DE0-467E-A108-2B9DBCB2C71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cs-CZ"/>
              </a:p>
            </c:txPr>
            <c:dLblPos val="outEnd"/>
            <c:showLegendKey val="0"/>
            <c:showVal val="0"/>
            <c:showCatName val="1"/>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List1!$A$2:$A$9</c:f>
              <c:strCache>
                <c:ptCount val="6"/>
                <c:pt idx="0">
                  <c:v>Preventivní činnosti</c:v>
                </c:pt>
                <c:pt idx="1">
                  <c:v>Aktivizační činnosti</c:v>
                </c:pt>
                <c:pt idx="2">
                  <c:v>Ochrana zdraví</c:v>
                </c:pt>
                <c:pt idx="3">
                  <c:v>Udržování pořádku</c:v>
                </c:pt>
                <c:pt idx="4">
                  <c:v>Kontaktní práce</c:v>
                </c:pt>
                <c:pt idx="5">
                  <c:v>Informační servis</c:v>
                </c:pt>
              </c:strCache>
            </c:strRef>
          </c:cat>
          <c:val>
            <c:numRef>
              <c:f>List1!$B$2:$B$9</c:f>
              <c:numCache>
                <c:formatCode>General</c:formatCode>
                <c:ptCount val="8"/>
                <c:pt idx="0">
                  <c:v>40</c:v>
                </c:pt>
                <c:pt idx="1">
                  <c:v>15</c:v>
                </c:pt>
                <c:pt idx="2">
                  <c:v>10</c:v>
                </c:pt>
                <c:pt idx="3">
                  <c:v>5</c:v>
                </c:pt>
                <c:pt idx="4">
                  <c:v>15</c:v>
                </c:pt>
                <c:pt idx="5">
                  <c:v>15</c:v>
                </c:pt>
              </c:numCache>
            </c:numRef>
          </c:val>
          <c:extLst>
            <c:ext xmlns:c16="http://schemas.microsoft.com/office/drawing/2014/chart" uri="{C3380CC4-5D6E-409C-BE32-E72D297353CC}">
              <c16:uniqueId val="{00000010-8DE0-467E-A108-2B9DBCB2C717}"/>
            </c:ext>
          </c:extLst>
        </c:ser>
        <c:dLbls>
          <c:dLblPos val="outEnd"/>
          <c:showLegendKey val="0"/>
          <c:showVal val="0"/>
          <c:showCatName val="1"/>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cs-CZ"/>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2_5">
  <dgm:title val=""/>
  <dgm:desc val=""/>
  <dgm:catLst>
    <dgm:cat type="accent2" pri="11500"/>
  </dgm:catLst>
  <dgm:styleLbl name="node0">
    <dgm:fillClrLst meth="cycle">
      <a:schemeClr val="accent2">
        <a:alpha val="80000"/>
      </a:schemeClr>
    </dgm:fillClrLst>
    <dgm:linClrLst meth="repeat">
      <a:schemeClr val="lt1"/>
    </dgm:linClrLst>
    <dgm:effectClrLst/>
    <dgm:txLinClrLst/>
    <dgm:txFillClrLst/>
    <dgm:txEffectClrLst/>
  </dgm:styleLbl>
  <dgm:styleLbl name="node1">
    <dgm:fillClrLst>
      <a:schemeClr val="accent2">
        <a:alpha val="90000"/>
      </a:schemeClr>
      <a:schemeClr val="accent2">
        <a:alpha val="50000"/>
      </a:schemeClr>
    </dgm:fillClrLst>
    <dgm:linClrLst meth="repeat">
      <a:schemeClr val="lt1"/>
    </dgm:linClrLst>
    <dgm:effectClrLst/>
    <dgm:txLinClrLst/>
    <dgm:txFillClrLst/>
    <dgm:txEffectClrLst/>
  </dgm:styleLbl>
  <dgm:styleLbl name="alignNode1">
    <dgm:fillClrLst>
      <a:schemeClr val="accent2">
        <a:alpha val="90000"/>
      </a:schemeClr>
      <a:schemeClr val="accent2">
        <a:alpha val="50000"/>
      </a:schemeClr>
    </dgm:fillClrLst>
    <dgm:linClrLst>
      <a:schemeClr val="accent2">
        <a:alpha val="90000"/>
      </a:schemeClr>
      <a:schemeClr val="accent2">
        <a:alpha val="50000"/>
      </a:schemeClr>
    </dgm:linClrLst>
    <dgm:effectClrLst/>
    <dgm:txLinClrLst/>
    <dgm:txFillClrLst/>
    <dgm:txEffectClrLst/>
  </dgm:styleLbl>
  <dgm:styleLbl name="lnNode1">
    <dgm:fillClrLst>
      <a:schemeClr val="accent2">
        <a:shade val="90000"/>
      </a:schemeClr>
      <a:schemeClr val="accent2">
        <a:alpha val="50000"/>
        <a:tint val="5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alpha val="20000"/>
      </a:schemeClr>
    </dgm:fillClrLst>
    <dgm:linClrLst meth="repeat">
      <a:schemeClr val="lt1"/>
    </dgm:linClrLst>
    <dgm:effectClrLst/>
    <dgm:txLinClrLst/>
    <dgm:txFillClrLst/>
    <dgm:txEffectClrLst/>
  </dgm:styleLbl>
  <dgm:styleLbl name="node2">
    <dgm:fillClrLst>
      <a:schemeClr val="accent2">
        <a:alpha val="70000"/>
      </a:schemeClr>
    </dgm:fillClrLst>
    <dgm:linClrLst meth="repeat">
      <a:schemeClr val="lt1"/>
    </dgm:linClrLst>
    <dgm:effectClrLst/>
    <dgm:txLinClrLst/>
    <dgm:txFillClrLst/>
    <dgm:txEffectClrLst/>
  </dgm:styleLbl>
  <dgm:styleLbl name="node3">
    <dgm:fillClrLst>
      <a:schemeClr val="accent2">
        <a:alpha val="50000"/>
      </a:schemeClr>
    </dgm:fillClrLst>
    <dgm:linClrLst meth="repeat">
      <a:schemeClr val="lt1"/>
    </dgm:linClrLst>
    <dgm:effectClrLst/>
    <dgm:txLinClrLst/>
    <dgm:txFillClrLst/>
    <dgm:txEffectClrLst/>
  </dgm:styleLbl>
  <dgm:styleLbl name="node4">
    <dgm:fillClrLst>
      <a:schemeClr val="accent2">
        <a:alpha val="30000"/>
      </a:schemeClr>
    </dgm:fillClrLst>
    <dgm:linClrLst meth="repeat">
      <a:schemeClr val="lt1"/>
    </dgm:linClrLst>
    <dgm:effectClrLst/>
    <dgm:txLinClrLst/>
    <dgm:txFillClrLst/>
    <dgm:txEffectClrLst/>
  </dgm:styleLbl>
  <dgm:styleLbl name="fgImgPlace1">
    <dgm:fillClrLst>
      <a:schemeClr val="accent2">
        <a:tint val="50000"/>
        <a:alpha val="90000"/>
      </a:schemeClr>
      <a:schemeClr val="accent2">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f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bgSibTrans2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dgm:txEffectClrLst/>
  </dgm:styleLbl>
  <dgm:styleLbl name="sibTrans1D1">
    <dgm:fillClrLst>
      <a:schemeClr val="accent2">
        <a:shade val="90000"/>
      </a:schemeClr>
      <a:schemeClr val="accent2">
        <a:tint val="50000"/>
      </a:schemeClr>
    </dgm:fillClrLst>
    <dgm:linClrLst>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alpha val="90000"/>
      </a:schemeClr>
    </dgm:fillClrLst>
    <dgm:linClrLst meth="repeat">
      <a:schemeClr val="lt1"/>
    </dgm:linClrLst>
    <dgm:effectClrLst/>
    <dgm:txLinClrLst/>
    <dgm:txFillClrLst/>
    <dgm:txEffectClrLst/>
  </dgm:styleLbl>
  <dgm:styleLbl name="asst1">
    <dgm:fillClrLst meth="repeat">
      <a:schemeClr val="accent2">
        <a:alpha val="90000"/>
      </a:schemeClr>
    </dgm:fillClrLst>
    <dgm:linClrLst meth="repeat">
      <a:schemeClr val="lt1"/>
    </dgm:linClrLst>
    <dgm:effectClrLst/>
    <dgm:txLinClrLst/>
    <dgm:txFillClrLst/>
    <dgm:txEffectClrLst/>
  </dgm:styleLbl>
  <dgm:styleLbl name="asst2">
    <dgm:fillClrLst>
      <a:schemeClr val="accent2">
        <a:alpha val="90000"/>
      </a:schemeClr>
    </dgm:fillClrLst>
    <dgm:linClrLst meth="repeat">
      <a:schemeClr val="lt1"/>
    </dgm:linClrLst>
    <dgm:effectClrLst/>
    <dgm:txLinClrLst/>
    <dgm:txFillClrLst/>
    <dgm:txEffectClrLst/>
  </dgm:styleLbl>
  <dgm:styleLbl name="asst3">
    <dgm:fillClrLst>
      <a:schemeClr val="accent2">
        <a:alpha val="70000"/>
      </a:schemeClr>
    </dgm:fillClrLst>
    <dgm:linClrLst meth="repeat">
      <a:schemeClr val="lt1"/>
    </dgm:linClrLst>
    <dgm:effectClrLst/>
    <dgm:txLinClrLst/>
    <dgm:txFillClrLst/>
    <dgm:txEffectClrLst/>
  </dgm:styleLbl>
  <dgm:styleLbl name="asst4">
    <dgm:fillClrLst>
      <a:schemeClr val="accent2">
        <a:alpha val="50000"/>
      </a:schemeClr>
    </dgm:fillClrLst>
    <dgm:linClrLst meth="repeat">
      <a:schemeClr val="lt1"/>
    </dgm:linClrLst>
    <dgm:effectClrLst/>
    <dgm:txLinClrLst/>
    <dgm:txFillClrLst/>
    <dgm:txEffectClrLst/>
  </dgm:styleLbl>
  <dgm:styleLbl name="parChTrans2D1">
    <dgm:fillClrLst meth="repeat">
      <a:schemeClr val="accent2">
        <a:shade val="8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2">
        <a:alpha val="90000"/>
      </a:schemeClr>
      <a:schemeClr val="accent2">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a:schemeClr val="accent2">
        <a:alpha val="90000"/>
        <a:tint val="40000"/>
      </a:schemeClr>
      <a:schemeClr val="accent2">
        <a:alpha val="5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C79E41-10B7-4C7F-B5BA-78DBA8DEFAA9}" type="doc">
      <dgm:prSet loTypeId="urn:microsoft.com/office/officeart/2005/8/layout/hierarchy4" loCatId="hierarchy" qsTypeId="urn:microsoft.com/office/officeart/2005/8/quickstyle/simple1" qsCatId="simple" csTypeId="urn:microsoft.com/office/officeart/2005/8/colors/accent2_5" csCatId="accent2" phldr="1"/>
      <dgm:spPr/>
      <dgm:t>
        <a:bodyPr/>
        <a:lstStyle/>
        <a:p>
          <a:endParaRPr lang="cs-CZ"/>
        </a:p>
      </dgm:t>
    </dgm:pt>
    <dgm:pt modelId="{4780E9BA-410A-459C-B972-06362FB5BDA6}">
      <dgm:prSet phldrT="[Text]" custT="1"/>
      <dgm:spPr/>
      <dgm:t>
        <a:bodyPr/>
        <a:lstStyle/>
        <a:p>
          <a:r>
            <a:rPr lang="cs-CZ" sz="2000">
              <a:latin typeface="Consolas" panose="020B0609020204030204" pitchFamily="49" charset="0"/>
            </a:rPr>
            <a:t>OPEN HOUSE</a:t>
          </a:r>
        </a:p>
      </dgm:t>
    </dgm:pt>
    <dgm:pt modelId="{1BC68807-3362-4D00-84BE-5D01151118E8}" type="parTrans" cxnId="{51E6158E-B7D6-413F-B449-C5F10C6D7F39}">
      <dgm:prSet/>
      <dgm:spPr/>
      <dgm:t>
        <a:bodyPr/>
        <a:lstStyle/>
        <a:p>
          <a:endParaRPr lang="cs-CZ"/>
        </a:p>
      </dgm:t>
    </dgm:pt>
    <dgm:pt modelId="{F006821B-FC1A-466C-AB72-960BEB090191}" type="sibTrans" cxnId="{51E6158E-B7D6-413F-B449-C5F10C6D7F39}">
      <dgm:prSet/>
      <dgm:spPr/>
      <dgm:t>
        <a:bodyPr/>
        <a:lstStyle/>
        <a:p>
          <a:endParaRPr lang="cs-CZ"/>
        </a:p>
      </dgm:t>
    </dgm:pt>
    <dgm:pt modelId="{07213E50-C2AF-4A89-A722-DE88C1FE7688}">
      <dgm:prSet phldrT="[Text]" custT="1"/>
      <dgm:spPr/>
      <dgm:t>
        <a:bodyPr/>
        <a:lstStyle/>
        <a:p>
          <a:r>
            <a:rPr lang="cs-CZ" sz="1400">
              <a:latin typeface="Consolas" panose="020B0609020204030204" pitchFamily="49" charset="0"/>
            </a:rPr>
            <a:t>SOCIÁLNÍ SLUŽBY</a:t>
          </a:r>
        </a:p>
      </dgm:t>
    </dgm:pt>
    <dgm:pt modelId="{2729DB85-BAF1-4C3D-A423-D725D82E596D}" type="parTrans" cxnId="{8E49A2BE-E042-47E5-A64B-D3D8DF10BD6F}">
      <dgm:prSet/>
      <dgm:spPr/>
      <dgm:t>
        <a:bodyPr/>
        <a:lstStyle/>
        <a:p>
          <a:endParaRPr lang="cs-CZ"/>
        </a:p>
      </dgm:t>
    </dgm:pt>
    <dgm:pt modelId="{8640CBAE-4824-4AE2-A867-C24BAB362766}" type="sibTrans" cxnId="{8E49A2BE-E042-47E5-A64B-D3D8DF10BD6F}">
      <dgm:prSet/>
      <dgm:spPr/>
      <dgm:t>
        <a:bodyPr/>
        <a:lstStyle/>
        <a:p>
          <a:endParaRPr lang="cs-CZ"/>
        </a:p>
      </dgm:t>
    </dgm:pt>
    <dgm:pt modelId="{841F8602-DA19-4592-B32F-634DD1D655B4}">
      <dgm:prSet phldrT="[Text]" custT="1"/>
      <dgm:spPr/>
      <dgm:t>
        <a:bodyPr/>
        <a:lstStyle/>
        <a:p>
          <a:r>
            <a:rPr lang="cs-CZ" sz="1400">
              <a:latin typeface="Consolas" panose="020B0609020204030204" pitchFamily="49" charset="0"/>
            </a:rPr>
            <a:t>DALŠÍ </a:t>
          </a:r>
          <a:br>
            <a:rPr lang="cs-CZ" sz="1400">
              <a:latin typeface="Consolas" panose="020B0609020204030204" pitchFamily="49" charset="0"/>
            </a:rPr>
          </a:br>
          <a:r>
            <a:rPr lang="cs-CZ" sz="1400">
              <a:latin typeface="Consolas" panose="020B0609020204030204" pitchFamily="49" charset="0"/>
            </a:rPr>
            <a:t>PROJEKTY</a:t>
          </a:r>
        </a:p>
      </dgm:t>
    </dgm:pt>
    <dgm:pt modelId="{B3F44862-7193-49E3-B996-D0D057F62FE1}" type="parTrans" cxnId="{538A58D5-6618-4485-890F-3F4368D5C749}">
      <dgm:prSet/>
      <dgm:spPr/>
      <dgm:t>
        <a:bodyPr/>
        <a:lstStyle/>
        <a:p>
          <a:endParaRPr lang="cs-CZ"/>
        </a:p>
      </dgm:t>
    </dgm:pt>
    <dgm:pt modelId="{C3F3D9AF-1FED-426A-800D-AC7A0013DD29}" type="sibTrans" cxnId="{538A58D5-6618-4485-890F-3F4368D5C749}">
      <dgm:prSet/>
      <dgm:spPr/>
      <dgm:t>
        <a:bodyPr/>
        <a:lstStyle/>
        <a:p>
          <a:endParaRPr lang="cs-CZ"/>
        </a:p>
      </dgm:t>
    </dgm:pt>
    <dgm:pt modelId="{EE3D36E6-40DC-4657-8F9C-9E2D86981947}">
      <dgm:prSet custT="1"/>
      <dgm:spPr/>
      <dgm:t>
        <a:bodyPr/>
        <a:lstStyle/>
        <a:p>
          <a:r>
            <a:rPr lang="cs-CZ" sz="1000">
              <a:latin typeface="Consolas" panose="020B0609020204030204" pitchFamily="49" charset="0"/>
            </a:rPr>
            <a:t>NZDM OPEN HOUSE</a:t>
          </a:r>
        </a:p>
      </dgm:t>
    </dgm:pt>
    <dgm:pt modelId="{788623AD-DBE0-41D6-820D-EFFB37246CA8}" type="parTrans" cxnId="{FC8F8B77-B107-4F31-90E2-9241A53531DD}">
      <dgm:prSet/>
      <dgm:spPr/>
      <dgm:t>
        <a:bodyPr/>
        <a:lstStyle/>
        <a:p>
          <a:endParaRPr lang="cs-CZ"/>
        </a:p>
      </dgm:t>
    </dgm:pt>
    <dgm:pt modelId="{62375630-7EC7-49EA-B5AE-FFC3454496BC}" type="sibTrans" cxnId="{FC8F8B77-B107-4F31-90E2-9241A53531DD}">
      <dgm:prSet/>
      <dgm:spPr/>
      <dgm:t>
        <a:bodyPr/>
        <a:lstStyle/>
        <a:p>
          <a:endParaRPr lang="cs-CZ"/>
        </a:p>
      </dgm:t>
    </dgm:pt>
    <dgm:pt modelId="{C6442510-5A5D-43A1-93B8-C448ECD6BF25}">
      <dgm:prSet custT="1"/>
      <dgm:spPr/>
      <dgm:t>
        <a:bodyPr/>
        <a:lstStyle/>
        <a:p>
          <a:r>
            <a:rPr lang="cs-CZ" sz="900">
              <a:latin typeface="Consolas" panose="020B0609020204030204" pitchFamily="49" charset="0"/>
            </a:rPr>
            <a:t>NZDM </a:t>
          </a:r>
          <a:br>
            <a:rPr lang="cs-CZ" sz="900">
              <a:latin typeface="Consolas" panose="020B0609020204030204" pitchFamily="49" charset="0"/>
            </a:rPr>
          </a:br>
          <a:r>
            <a:rPr lang="cs-CZ" sz="900">
              <a:latin typeface="Consolas" panose="020B0609020204030204" pitchFamily="49" charset="0"/>
            </a:rPr>
            <a:t>Dr. E. Beneše 47</a:t>
          </a:r>
        </a:p>
      </dgm:t>
    </dgm:pt>
    <dgm:pt modelId="{6AC62482-F3D4-4F35-8756-2E4F9FE9BEF4}" type="parTrans" cxnId="{7B12BFA9-8310-4B4A-A8FE-4AC72E0201C8}">
      <dgm:prSet/>
      <dgm:spPr/>
      <dgm:t>
        <a:bodyPr/>
        <a:lstStyle/>
        <a:p>
          <a:endParaRPr lang="cs-CZ"/>
        </a:p>
      </dgm:t>
    </dgm:pt>
    <dgm:pt modelId="{D8A7D119-6C6F-49B8-971B-541D4F111930}" type="sibTrans" cxnId="{7B12BFA9-8310-4B4A-A8FE-4AC72E0201C8}">
      <dgm:prSet/>
      <dgm:spPr/>
      <dgm:t>
        <a:bodyPr/>
        <a:lstStyle/>
        <a:p>
          <a:endParaRPr lang="cs-CZ"/>
        </a:p>
      </dgm:t>
    </dgm:pt>
    <dgm:pt modelId="{4C6DDA37-61B1-4448-A13C-D2F003F8D285}">
      <dgm:prSet custT="1"/>
      <dgm:spPr/>
      <dgm:t>
        <a:bodyPr/>
        <a:lstStyle/>
        <a:p>
          <a:r>
            <a:rPr lang="cs-CZ" sz="900">
              <a:latin typeface="Consolas" panose="020B0609020204030204" pitchFamily="49" charset="0"/>
            </a:rPr>
            <a:t>NZDM Dlouhá 26</a:t>
          </a:r>
        </a:p>
      </dgm:t>
    </dgm:pt>
    <dgm:pt modelId="{1EA9F3A4-A58C-4E5D-A9C1-38D5AE04A118}" type="parTrans" cxnId="{6323D72B-E38D-4C08-B11B-1D8DF740DE68}">
      <dgm:prSet/>
      <dgm:spPr/>
      <dgm:t>
        <a:bodyPr/>
        <a:lstStyle/>
        <a:p>
          <a:endParaRPr lang="cs-CZ"/>
        </a:p>
      </dgm:t>
    </dgm:pt>
    <dgm:pt modelId="{A42C2CD8-8378-474B-AB56-5016AE020872}" type="sibTrans" cxnId="{6323D72B-E38D-4C08-B11B-1D8DF740DE68}">
      <dgm:prSet/>
      <dgm:spPr/>
      <dgm:t>
        <a:bodyPr/>
        <a:lstStyle/>
        <a:p>
          <a:endParaRPr lang="cs-CZ"/>
        </a:p>
      </dgm:t>
    </dgm:pt>
    <dgm:pt modelId="{8707A321-6623-4BC8-99EE-88BACF27E2AB}">
      <dgm:prSet custT="1"/>
      <dgm:spPr/>
      <dgm:t>
        <a:bodyPr/>
        <a:lstStyle/>
        <a:p>
          <a:r>
            <a:rPr lang="cs-CZ" sz="900">
              <a:latin typeface="Consolas" panose="020B0609020204030204" pitchFamily="49" charset="0"/>
            </a:rPr>
            <a:t>OPEN STREET Dlouhá</a:t>
          </a:r>
        </a:p>
      </dgm:t>
    </dgm:pt>
    <dgm:pt modelId="{CFF0D476-B89B-40D9-B6F1-CC33B7F44B9F}" type="parTrans" cxnId="{1AEFA694-12AC-472A-BE46-AC3F824CAAA5}">
      <dgm:prSet/>
      <dgm:spPr/>
      <dgm:t>
        <a:bodyPr/>
        <a:lstStyle/>
        <a:p>
          <a:endParaRPr lang="cs-CZ"/>
        </a:p>
      </dgm:t>
    </dgm:pt>
    <dgm:pt modelId="{E975CD6E-EBE0-4A9C-958B-4222A7FF221F}" type="sibTrans" cxnId="{1AEFA694-12AC-472A-BE46-AC3F824CAAA5}">
      <dgm:prSet/>
      <dgm:spPr/>
      <dgm:t>
        <a:bodyPr/>
        <a:lstStyle/>
        <a:p>
          <a:endParaRPr lang="cs-CZ"/>
        </a:p>
      </dgm:t>
    </dgm:pt>
    <dgm:pt modelId="{52A0815D-531F-4737-893B-F6A45695C564}">
      <dgm:prSet custT="1"/>
      <dgm:spPr/>
      <dgm:t>
        <a:bodyPr/>
        <a:lstStyle/>
        <a:p>
          <a:r>
            <a:rPr lang="cs-CZ" sz="1000">
              <a:latin typeface="Consolas" panose="020B0609020204030204" pitchFamily="49" charset="0"/>
            </a:rPr>
            <a:t>OPEN STREET Bruntál</a:t>
          </a:r>
        </a:p>
      </dgm:t>
    </dgm:pt>
    <dgm:pt modelId="{672B580B-3B56-403F-BD3D-51E93AAB09F7}" type="parTrans" cxnId="{B7CC9EB7-43C4-44F4-8606-9EA214809AF4}">
      <dgm:prSet/>
      <dgm:spPr/>
      <dgm:t>
        <a:bodyPr/>
        <a:lstStyle/>
        <a:p>
          <a:endParaRPr lang="cs-CZ"/>
        </a:p>
      </dgm:t>
    </dgm:pt>
    <dgm:pt modelId="{32DA7C68-34A2-48BC-BEB7-7799B94C0FAA}" type="sibTrans" cxnId="{B7CC9EB7-43C4-44F4-8606-9EA214809AF4}">
      <dgm:prSet/>
      <dgm:spPr/>
      <dgm:t>
        <a:bodyPr/>
        <a:lstStyle/>
        <a:p>
          <a:endParaRPr lang="cs-CZ"/>
        </a:p>
      </dgm:t>
    </dgm:pt>
    <dgm:pt modelId="{07F1B858-DFC0-4271-A0BA-8DCF1F6F1237}">
      <dgm:prSet custT="1"/>
      <dgm:spPr/>
      <dgm:t>
        <a:bodyPr/>
        <a:lstStyle/>
        <a:p>
          <a:r>
            <a:rPr lang="cs-CZ" sz="1000">
              <a:latin typeface="Consolas" panose="020B0609020204030204" pitchFamily="49" charset="0"/>
            </a:rPr>
            <a:t>SDP </a:t>
          </a:r>
          <a:br>
            <a:rPr lang="cs-CZ" sz="1000">
              <a:latin typeface="Consolas" panose="020B0609020204030204" pitchFamily="49" charset="0"/>
            </a:rPr>
          </a:br>
          <a:r>
            <a:rPr lang="cs-CZ" sz="1000">
              <a:latin typeface="Consolas" panose="020B0609020204030204" pitchFamily="49" charset="0"/>
            </a:rPr>
            <a:t>OPEN HOUSE</a:t>
          </a:r>
        </a:p>
      </dgm:t>
    </dgm:pt>
    <dgm:pt modelId="{5CD2D192-52C6-4861-A0C4-A78559FDB603}" type="parTrans" cxnId="{0D97DDD3-73B7-43EA-B9EB-A283C49218F3}">
      <dgm:prSet/>
      <dgm:spPr/>
      <dgm:t>
        <a:bodyPr/>
        <a:lstStyle/>
        <a:p>
          <a:endParaRPr lang="cs-CZ"/>
        </a:p>
      </dgm:t>
    </dgm:pt>
    <dgm:pt modelId="{F01610C3-0CC3-491A-957B-AD5CC530525D}" type="sibTrans" cxnId="{0D97DDD3-73B7-43EA-B9EB-A283C49218F3}">
      <dgm:prSet/>
      <dgm:spPr/>
      <dgm:t>
        <a:bodyPr/>
        <a:lstStyle/>
        <a:p>
          <a:endParaRPr lang="cs-CZ"/>
        </a:p>
      </dgm:t>
    </dgm:pt>
    <dgm:pt modelId="{989A18A6-BC53-43BB-AC5A-A319CD8373D8}">
      <dgm:prSet custT="1"/>
      <dgm:spPr/>
      <dgm:t>
        <a:bodyPr/>
        <a:lstStyle/>
        <a:p>
          <a:r>
            <a:rPr lang="cs-CZ" sz="900">
              <a:latin typeface="Consolas" panose="020B0609020204030204" pitchFamily="49" charset="0"/>
            </a:rPr>
            <a:t>Programy specifické primární prevence</a:t>
          </a:r>
        </a:p>
      </dgm:t>
    </dgm:pt>
    <dgm:pt modelId="{5DB7CD09-FAFF-4B96-AB72-73B4B47D3497}" type="parTrans" cxnId="{67FD7492-8DA3-42DF-A2E6-8E6D3D46F634}">
      <dgm:prSet/>
      <dgm:spPr/>
      <dgm:t>
        <a:bodyPr/>
        <a:lstStyle/>
        <a:p>
          <a:endParaRPr lang="cs-CZ"/>
        </a:p>
      </dgm:t>
    </dgm:pt>
    <dgm:pt modelId="{4B9330F5-5504-487A-B8C7-C3DDAC079786}" type="sibTrans" cxnId="{67FD7492-8DA3-42DF-A2E6-8E6D3D46F634}">
      <dgm:prSet/>
      <dgm:spPr/>
      <dgm:t>
        <a:bodyPr/>
        <a:lstStyle/>
        <a:p>
          <a:endParaRPr lang="cs-CZ"/>
        </a:p>
      </dgm:t>
    </dgm:pt>
    <dgm:pt modelId="{296C4467-5A47-478C-8411-05DDD064329C}">
      <dgm:prSet custT="1"/>
      <dgm:spPr/>
      <dgm:t>
        <a:bodyPr/>
        <a:lstStyle/>
        <a:p>
          <a:r>
            <a:rPr lang="cs-CZ" sz="900">
              <a:latin typeface="Consolas" panose="020B0609020204030204" pitchFamily="49" charset="0"/>
            </a:rPr>
            <a:t>SDP Bruntál</a:t>
          </a:r>
        </a:p>
      </dgm:t>
    </dgm:pt>
    <dgm:pt modelId="{834D7540-A754-41F0-8B98-2939D141A73A}" type="parTrans" cxnId="{32990A70-035E-443D-AFED-A969723A5512}">
      <dgm:prSet/>
      <dgm:spPr/>
      <dgm:t>
        <a:bodyPr/>
        <a:lstStyle/>
        <a:p>
          <a:endParaRPr lang="cs-CZ"/>
        </a:p>
      </dgm:t>
    </dgm:pt>
    <dgm:pt modelId="{D10F2DF2-9EA1-4AF5-B9FB-2A96791404B6}" type="sibTrans" cxnId="{32990A70-035E-443D-AFED-A969723A5512}">
      <dgm:prSet/>
      <dgm:spPr/>
      <dgm:t>
        <a:bodyPr/>
        <a:lstStyle/>
        <a:p>
          <a:endParaRPr lang="cs-CZ"/>
        </a:p>
      </dgm:t>
    </dgm:pt>
    <dgm:pt modelId="{83FCBBC4-D077-4EDB-841C-F43BB002CE66}">
      <dgm:prSet custT="1"/>
      <dgm:spPr/>
      <dgm:t>
        <a:bodyPr/>
        <a:lstStyle/>
        <a:p>
          <a:r>
            <a:rPr lang="cs-CZ" sz="900">
              <a:latin typeface="Consolas" panose="020B0609020204030204" pitchFamily="49" charset="0"/>
            </a:rPr>
            <a:t>SDP Vrbno pod Pradědem</a:t>
          </a:r>
        </a:p>
      </dgm:t>
    </dgm:pt>
    <dgm:pt modelId="{61396463-1713-49EC-9D59-33CC40BEB2F1}" type="parTrans" cxnId="{2600205F-554E-494A-9128-F0A617687C4F}">
      <dgm:prSet/>
      <dgm:spPr/>
      <dgm:t>
        <a:bodyPr/>
        <a:lstStyle/>
        <a:p>
          <a:endParaRPr lang="cs-CZ"/>
        </a:p>
      </dgm:t>
    </dgm:pt>
    <dgm:pt modelId="{B163B443-FD62-41DE-A102-9D4CA1892A53}" type="sibTrans" cxnId="{2600205F-554E-494A-9128-F0A617687C4F}">
      <dgm:prSet/>
      <dgm:spPr/>
      <dgm:t>
        <a:bodyPr/>
        <a:lstStyle/>
        <a:p>
          <a:endParaRPr lang="cs-CZ"/>
        </a:p>
      </dgm:t>
    </dgm:pt>
    <dgm:pt modelId="{9F49BEEE-8C0E-4652-B898-19EADADB2B23}">
      <dgm:prSet custT="1"/>
      <dgm:spPr/>
      <dgm:t>
        <a:bodyPr/>
        <a:lstStyle/>
        <a:p>
          <a:r>
            <a:rPr lang="cs-CZ" sz="900">
              <a:latin typeface="Consolas" panose="020B0609020204030204" pitchFamily="49" charset="0"/>
            </a:rPr>
            <a:t>SDP Kravaře</a:t>
          </a:r>
        </a:p>
      </dgm:t>
    </dgm:pt>
    <dgm:pt modelId="{89EE8EC4-EA07-4D11-B0AD-A8756583B80E}" type="parTrans" cxnId="{CECB8D7B-9D3C-4B12-8635-8BB92BB73843}">
      <dgm:prSet/>
      <dgm:spPr/>
      <dgm:t>
        <a:bodyPr/>
        <a:lstStyle/>
        <a:p>
          <a:endParaRPr lang="cs-CZ"/>
        </a:p>
      </dgm:t>
    </dgm:pt>
    <dgm:pt modelId="{06328ACC-6524-448B-98E1-F5211A03CA89}" type="sibTrans" cxnId="{CECB8D7B-9D3C-4B12-8635-8BB92BB73843}">
      <dgm:prSet/>
      <dgm:spPr/>
      <dgm:t>
        <a:bodyPr/>
        <a:lstStyle/>
        <a:p>
          <a:endParaRPr lang="cs-CZ"/>
        </a:p>
      </dgm:t>
    </dgm:pt>
    <dgm:pt modelId="{F6326631-887A-4A52-BCC3-B33A3AC8A045}" type="pres">
      <dgm:prSet presAssocID="{6CC79E41-10B7-4C7F-B5BA-78DBA8DEFAA9}" presName="Name0" presStyleCnt="0">
        <dgm:presLayoutVars>
          <dgm:chPref val="1"/>
          <dgm:dir/>
          <dgm:animOne val="branch"/>
          <dgm:animLvl val="lvl"/>
          <dgm:resizeHandles/>
        </dgm:presLayoutVars>
      </dgm:prSet>
      <dgm:spPr/>
    </dgm:pt>
    <dgm:pt modelId="{5DBE3D78-5585-4DEC-845B-8C8F30015039}" type="pres">
      <dgm:prSet presAssocID="{4780E9BA-410A-459C-B972-06362FB5BDA6}" presName="vertOne" presStyleCnt="0"/>
      <dgm:spPr/>
    </dgm:pt>
    <dgm:pt modelId="{CA2948A0-FB43-47FB-8629-2C5C4427548E}" type="pres">
      <dgm:prSet presAssocID="{4780E9BA-410A-459C-B972-06362FB5BDA6}" presName="txOne" presStyleLbl="node0" presStyleIdx="0" presStyleCnt="1" custLinFactY="-36229" custLinFactNeighborX="-5794" custLinFactNeighborY="-100000">
        <dgm:presLayoutVars>
          <dgm:chPref val="3"/>
        </dgm:presLayoutVars>
      </dgm:prSet>
      <dgm:spPr/>
    </dgm:pt>
    <dgm:pt modelId="{BB28165E-1BBB-48FE-93D3-A2CD4980801E}" type="pres">
      <dgm:prSet presAssocID="{4780E9BA-410A-459C-B972-06362FB5BDA6}" presName="parTransOne" presStyleCnt="0"/>
      <dgm:spPr/>
    </dgm:pt>
    <dgm:pt modelId="{BD54CBC4-D4D6-40DC-B3DE-886ABC089E72}" type="pres">
      <dgm:prSet presAssocID="{4780E9BA-410A-459C-B972-06362FB5BDA6}" presName="horzOne" presStyleCnt="0"/>
      <dgm:spPr/>
    </dgm:pt>
    <dgm:pt modelId="{9B63104D-3A0D-41F1-985E-BBCB85DB9C85}" type="pres">
      <dgm:prSet presAssocID="{07213E50-C2AF-4A89-A722-DE88C1FE7688}" presName="vertTwo" presStyleCnt="0"/>
      <dgm:spPr/>
    </dgm:pt>
    <dgm:pt modelId="{612F3C22-4D44-4BE2-AC00-8E3F936DB5BB}" type="pres">
      <dgm:prSet presAssocID="{07213E50-C2AF-4A89-A722-DE88C1FE7688}" presName="txTwo" presStyleLbl="node2" presStyleIdx="0" presStyleCnt="2">
        <dgm:presLayoutVars>
          <dgm:chPref val="3"/>
        </dgm:presLayoutVars>
      </dgm:prSet>
      <dgm:spPr/>
    </dgm:pt>
    <dgm:pt modelId="{9A999D3E-5D46-4E2E-B2E6-A0F971B86639}" type="pres">
      <dgm:prSet presAssocID="{07213E50-C2AF-4A89-A722-DE88C1FE7688}" presName="parTransTwo" presStyleCnt="0"/>
      <dgm:spPr/>
    </dgm:pt>
    <dgm:pt modelId="{E7F9114A-457B-4618-9C90-7AF42ADAADBA}" type="pres">
      <dgm:prSet presAssocID="{07213E50-C2AF-4A89-A722-DE88C1FE7688}" presName="horzTwo" presStyleCnt="0"/>
      <dgm:spPr/>
    </dgm:pt>
    <dgm:pt modelId="{1383C6E6-D089-477C-9C9C-BA79DF58C4C9}" type="pres">
      <dgm:prSet presAssocID="{EE3D36E6-40DC-4657-8F9C-9E2D86981947}" presName="vertThree" presStyleCnt="0"/>
      <dgm:spPr/>
    </dgm:pt>
    <dgm:pt modelId="{E2DB7605-C4AA-4D5C-BC31-CCB85404B6C0}" type="pres">
      <dgm:prSet presAssocID="{EE3D36E6-40DC-4657-8F9C-9E2D86981947}" presName="txThree" presStyleLbl="node3" presStyleIdx="0" presStyleCnt="4">
        <dgm:presLayoutVars>
          <dgm:chPref val="3"/>
        </dgm:presLayoutVars>
      </dgm:prSet>
      <dgm:spPr/>
    </dgm:pt>
    <dgm:pt modelId="{FFC16D34-7FDA-4A82-AEDE-FBCB223036FE}" type="pres">
      <dgm:prSet presAssocID="{EE3D36E6-40DC-4657-8F9C-9E2D86981947}" presName="parTransThree" presStyleCnt="0"/>
      <dgm:spPr/>
    </dgm:pt>
    <dgm:pt modelId="{F21D51A3-2A5B-4100-9C8A-B42A098FCA74}" type="pres">
      <dgm:prSet presAssocID="{EE3D36E6-40DC-4657-8F9C-9E2D86981947}" presName="horzThree" presStyleCnt="0"/>
      <dgm:spPr/>
    </dgm:pt>
    <dgm:pt modelId="{15999A94-00A4-49A7-B483-AF2C37CBCE48}" type="pres">
      <dgm:prSet presAssocID="{C6442510-5A5D-43A1-93B8-C448ECD6BF25}" presName="vertFour" presStyleCnt="0">
        <dgm:presLayoutVars>
          <dgm:chPref val="3"/>
        </dgm:presLayoutVars>
      </dgm:prSet>
      <dgm:spPr/>
    </dgm:pt>
    <dgm:pt modelId="{193DF689-7D67-488A-9F2B-F47081CA316F}" type="pres">
      <dgm:prSet presAssocID="{C6442510-5A5D-43A1-93B8-C448ECD6BF25}" presName="txFour" presStyleLbl="node4" presStyleIdx="0" presStyleCnt="6">
        <dgm:presLayoutVars>
          <dgm:chPref val="3"/>
        </dgm:presLayoutVars>
      </dgm:prSet>
      <dgm:spPr/>
    </dgm:pt>
    <dgm:pt modelId="{9800E050-BEB7-43A3-AD8F-56E7EF936653}" type="pres">
      <dgm:prSet presAssocID="{C6442510-5A5D-43A1-93B8-C448ECD6BF25}" presName="horzFour" presStyleCnt="0"/>
      <dgm:spPr/>
    </dgm:pt>
    <dgm:pt modelId="{68ABB498-9590-4087-8551-DF42B52CE657}" type="pres">
      <dgm:prSet presAssocID="{D8A7D119-6C6F-49B8-971B-541D4F111930}" presName="sibSpaceFour" presStyleCnt="0"/>
      <dgm:spPr/>
    </dgm:pt>
    <dgm:pt modelId="{83FBA0B6-B932-49E4-9804-0F9F43E47A8E}" type="pres">
      <dgm:prSet presAssocID="{4C6DDA37-61B1-4448-A13C-D2F003F8D285}" presName="vertFour" presStyleCnt="0">
        <dgm:presLayoutVars>
          <dgm:chPref val="3"/>
        </dgm:presLayoutVars>
      </dgm:prSet>
      <dgm:spPr/>
    </dgm:pt>
    <dgm:pt modelId="{78DA00E1-DBEC-4F84-87D6-5C0F1EDDF3CA}" type="pres">
      <dgm:prSet presAssocID="{4C6DDA37-61B1-4448-A13C-D2F003F8D285}" presName="txFour" presStyleLbl="node4" presStyleIdx="1" presStyleCnt="6" custScaleX="204877">
        <dgm:presLayoutVars>
          <dgm:chPref val="3"/>
        </dgm:presLayoutVars>
      </dgm:prSet>
      <dgm:spPr/>
    </dgm:pt>
    <dgm:pt modelId="{84BAB89E-B59E-4FFA-B1DF-4E3FBEAD6B42}" type="pres">
      <dgm:prSet presAssocID="{4C6DDA37-61B1-4448-A13C-D2F003F8D285}" presName="horzFour" presStyleCnt="0"/>
      <dgm:spPr/>
    </dgm:pt>
    <dgm:pt modelId="{F384642C-BA36-439B-B903-7D8252707784}" type="pres">
      <dgm:prSet presAssocID="{A42C2CD8-8378-474B-AB56-5016AE020872}" presName="sibSpaceFour" presStyleCnt="0"/>
      <dgm:spPr/>
    </dgm:pt>
    <dgm:pt modelId="{D4F519D2-3EA8-4AE2-A306-95BD72807D14}" type="pres">
      <dgm:prSet presAssocID="{8707A321-6623-4BC8-99EE-88BACF27E2AB}" presName="vertFour" presStyleCnt="0">
        <dgm:presLayoutVars>
          <dgm:chPref val="3"/>
        </dgm:presLayoutVars>
      </dgm:prSet>
      <dgm:spPr/>
    </dgm:pt>
    <dgm:pt modelId="{F9271B91-0E13-4831-BFC0-78828F22984E}" type="pres">
      <dgm:prSet presAssocID="{8707A321-6623-4BC8-99EE-88BACF27E2AB}" presName="txFour" presStyleLbl="node4" presStyleIdx="2" presStyleCnt="6" custScaleX="173631">
        <dgm:presLayoutVars>
          <dgm:chPref val="3"/>
        </dgm:presLayoutVars>
      </dgm:prSet>
      <dgm:spPr/>
    </dgm:pt>
    <dgm:pt modelId="{C579B152-A892-4C3E-AA5E-02DA70A9F666}" type="pres">
      <dgm:prSet presAssocID="{8707A321-6623-4BC8-99EE-88BACF27E2AB}" presName="horzFour" presStyleCnt="0"/>
      <dgm:spPr/>
    </dgm:pt>
    <dgm:pt modelId="{6356E2A4-F356-4357-8723-B86358601220}" type="pres">
      <dgm:prSet presAssocID="{62375630-7EC7-49EA-B5AE-FFC3454496BC}" presName="sibSpaceThree" presStyleCnt="0"/>
      <dgm:spPr/>
    </dgm:pt>
    <dgm:pt modelId="{D1CA7552-3993-4B61-96CF-751FDB5118A5}" type="pres">
      <dgm:prSet presAssocID="{52A0815D-531F-4737-893B-F6A45695C564}" presName="vertThree" presStyleCnt="0"/>
      <dgm:spPr/>
    </dgm:pt>
    <dgm:pt modelId="{A388F392-E69B-45FF-A312-BAA110472A64}" type="pres">
      <dgm:prSet presAssocID="{52A0815D-531F-4737-893B-F6A45695C564}" presName="txThree" presStyleLbl="node3" presStyleIdx="1" presStyleCnt="4" custScaleX="210603" custLinFactNeighborX="-2629">
        <dgm:presLayoutVars>
          <dgm:chPref val="3"/>
        </dgm:presLayoutVars>
      </dgm:prSet>
      <dgm:spPr/>
    </dgm:pt>
    <dgm:pt modelId="{3FF50496-8DF0-4B93-9509-AE4F1361C5FF}" type="pres">
      <dgm:prSet presAssocID="{52A0815D-531F-4737-893B-F6A45695C564}" presName="horzThree" presStyleCnt="0"/>
      <dgm:spPr/>
    </dgm:pt>
    <dgm:pt modelId="{22E7CD0E-35B7-4765-BD7F-80AB0A158259}" type="pres">
      <dgm:prSet presAssocID="{32DA7C68-34A2-48BC-BEB7-7799B94C0FAA}" presName="sibSpaceThree" presStyleCnt="0"/>
      <dgm:spPr/>
    </dgm:pt>
    <dgm:pt modelId="{C0E67599-3762-491E-9785-9D1A6514096E}" type="pres">
      <dgm:prSet presAssocID="{07F1B858-DFC0-4271-A0BA-8DCF1F6F1237}" presName="vertThree" presStyleCnt="0"/>
      <dgm:spPr/>
    </dgm:pt>
    <dgm:pt modelId="{9ABB35D5-5BF4-4174-BB66-5876C2A8FF95}" type="pres">
      <dgm:prSet presAssocID="{07F1B858-DFC0-4271-A0BA-8DCF1F6F1237}" presName="txThree" presStyleLbl="node3" presStyleIdx="2" presStyleCnt="4">
        <dgm:presLayoutVars>
          <dgm:chPref val="3"/>
        </dgm:presLayoutVars>
      </dgm:prSet>
      <dgm:spPr/>
    </dgm:pt>
    <dgm:pt modelId="{90B42445-1899-4F7F-9357-E16DCD1E0174}" type="pres">
      <dgm:prSet presAssocID="{07F1B858-DFC0-4271-A0BA-8DCF1F6F1237}" presName="parTransThree" presStyleCnt="0"/>
      <dgm:spPr/>
    </dgm:pt>
    <dgm:pt modelId="{7EAD1940-FC67-4943-AFFF-5BB7DDD7F171}" type="pres">
      <dgm:prSet presAssocID="{07F1B858-DFC0-4271-A0BA-8DCF1F6F1237}" presName="horzThree" presStyleCnt="0"/>
      <dgm:spPr/>
    </dgm:pt>
    <dgm:pt modelId="{20693E33-37CD-4DAB-94BE-915794280DE7}" type="pres">
      <dgm:prSet presAssocID="{296C4467-5A47-478C-8411-05DDD064329C}" presName="vertFour" presStyleCnt="0">
        <dgm:presLayoutVars>
          <dgm:chPref val="3"/>
        </dgm:presLayoutVars>
      </dgm:prSet>
      <dgm:spPr/>
    </dgm:pt>
    <dgm:pt modelId="{55B3EE0B-0666-494F-9DBD-0178A895FD90}" type="pres">
      <dgm:prSet presAssocID="{296C4467-5A47-478C-8411-05DDD064329C}" presName="txFour" presStyleLbl="node4" presStyleIdx="3" presStyleCnt="6" custScaleX="173150">
        <dgm:presLayoutVars>
          <dgm:chPref val="3"/>
        </dgm:presLayoutVars>
      </dgm:prSet>
      <dgm:spPr/>
    </dgm:pt>
    <dgm:pt modelId="{6E8D6B17-2066-4681-A91F-4F70ECDBC51E}" type="pres">
      <dgm:prSet presAssocID="{296C4467-5A47-478C-8411-05DDD064329C}" presName="horzFour" presStyleCnt="0"/>
      <dgm:spPr/>
    </dgm:pt>
    <dgm:pt modelId="{6A155CF4-BAC1-4570-B750-F5113DBA3D18}" type="pres">
      <dgm:prSet presAssocID="{D10F2DF2-9EA1-4AF5-B9FB-2A96791404B6}" presName="sibSpaceFour" presStyleCnt="0"/>
      <dgm:spPr/>
    </dgm:pt>
    <dgm:pt modelId="{5F692CC5-152D-477F-8871-627D22AA3D55}" type="pres">
      <dgm:prSet presAssocID="{83FCBBC4-D077-4EDB-841C-F43BB002CE66}" presName="vertFour" presStyleCnt="0">
        <dgm:presLayoutVars>
          <dgm:chPref val="3"/>
        </dgm:presLayoutVars>
      </dgm:prSet>
      <dgm:spPr/>
    </dgm:pt>
    <dgm:pt modelId="{43D9C940-C41F-479E-86E3-487AF3E5E622}" type="pres">
      <dgm:prSet presAssocID="{83FCBBC4-D077-4EDB-841C-F43BB002CE66}" presName="txFour" presStyleLbl="node4" presStyleIdx="4" presStyleCnt="6" custScaleX="188078">
        <dgm:presLayoutVars>
          <dgm:chPref val="3"/>
        </dgm:presLayoutVars>
      </dgm:prSet>
      <dgm:spPr/>
    </dgm:pt>
    <dgm:pt modelId="{D96F5EF4-B5EF-47AB-A55B-F7FF396A38A3}" type="pres">
      <dgm:prSet presAssocID="{83FCBBC4-D077-4EDB-841C-F43BB002CE66}" presName="horzFour" presStyleCnt="0"/>
      <dgm:spPr/>
    </dgm:pt>
    <dgm:pt modelId="{25F44DE0-71B5-4ACE-A39B-9655CD71BC83}" type="pres">
      <dgm:prSet presAssocID="{B163B443-FD62-41DE-A102-9D4CA1892A53}" presName="sibSpaceFour" presStyleCnt="0"/>
      <dgm:spPr/>
    </dgm:pt>
    <dgm:pt modelId="{B79392E0-EC6E-41BB-A568-6D880404A50D}" type="pres">
      <dgm:prSet presAssocID="{9F49BEEE-8C0E-4652-B898-19EADADB2B23}" presName="vertFour" presStyleCnt="0">
        <dgm:presLayoutVars>
          <dgm:chPref val="3"/>
        </dgm:presLayoutVars>
      </dgm:prSet>
      <dgm:spPr/>
    </dgm:pt>
    <dgm:pt modelId="{B7FEB90A-FE1B-4E79-BE36-AFC662BF4D4A}" type="pres">
      <dgm:prSet presAssocID="{9F49BEEE-8C0E-4652-B898-19EADADB2B23}" presName="txFour" presStyleLbl="node4" presStyleIdx="5" presStyleCnt="6" custScaleX="204555">
        <dgm:presLayoutVars>
          <dgm:chPref val="3"/>
        </dgm:presLayoutVars>
      </dgm:prSet>
      <dgm:spPr/>
    </dgm:pt>
    <dgm:pt modelId="{CA1AB3C3-4DE9-4724-9B5D-2B280817A428}" type="pres">
      <dgm:prSet presAssocID="{9F49BEEE-8C0E-4652-B898-19EADADB2B23}" presName="horzFour" presStyleCnt="0"/>
      <dgm:spPr/>
    </dgm:pt>
    <dgm:pt modelId="{A9CCCC66-80F3-40D5-A1C1-59D7D52F1918}" type="pres">
      <dgm:prSet presAssocID="{8640CBAE-4824-4AE2-A867-C24BAB362766}" presName="sibSpaceTwo" presStyleCnt="0"/>
      <dgm:spPr/>
    </dgm:pt>
    <dgm:pt modelId="{4887AF2B-BE8B-48F5-A25A-5DC6F2F7C2B8}" type="pres">
      <dgm:prSet presAssocID="{841F8602-DA19-4592-B32F-634DD1D655B4}" presName="vertTwo" presStyleCnt="0"/>
      <dgm:spPr/>
    </dgm:pt>
    <dgm:pt modelId="{FF00EA45-F7FA-4A57-984F-6BC684146261}" type="pres">
      <dgm:prSet presAssocID="{841F8602-DA19-4592-B32F-634DD1D655B4}" presName="txTwo" presStyleLbl="node2" presStyleIdx="1" presStyleCnt="2" custScaleX="122329">
        <dgm:presLayoutVars>
          <dgm:chPref val="3"/>
        </dgm:presLayoutVars>
      </dgm:prSet>
      <dgm:spPr/>
    </dgm:pt>
    <dgm:pt modelId="{D2F97EFB-7EE0-46CD-B277-E57C373333F6}" type="pres">
      <dgm:prSet presAssocID="{841F8602-DA19-4592-B32F-634DD1D655B4}" presName="parTransTwo" presStyleCnt="0"/>
      <dgm:spPr/>
    </dgm:pt>
    <dgm:pt modelId="{6C3090EE-D991-476C-BC91-CBAD9C490DBF}" type="pres">
      <dgm:prSet presAssocID="{841F8602-DA19-4592-B32F-634DD1D655B4}" presName="horzTwo" presStyleCnt="0"/>
      <dgm:spPr/>
    </dgm:pt>
    <dgm:pt modelId="{4411C8D0-47B2-4E8C-A5E8-3B1F4C6A76B3}" type="pres">
      <dgm:prSet presAssocID="{989A18A6-BC53-43BB-AC5A-A319CD8373D8}" presName="vertThree" presStyleCnt="0"/>
      <dgm:spPr/>
    </dgm:pt>
    <dgm:pt modelId="{DB4593C1-C65C-4472-98E7-B6D9A9711076}" type="pres">
      <dgm:prSet presAssocID="{989A18A6-BC53-43BB-AC5A-A319CD8373D8}" presName="txThree" presStyleLbl="node3" presStyleIdx="3" presStyleCnt="4" custScaleX="238666" custScaleY="97289" custLinFactNeighborX="-2619">
        <dgm:presLayoutVars>
          <dgm:chPref val="3"/>
        </dgm:presLayoutVars>
      </dgm:prSet>
      <dgm:spPr/>
    </dgm:pt>
    <dgm:pt modelId="{2B52CE30-0DB6-4013-9E00-5C103D6C6068}" type="pres">
      <dgm:prSet presAssocID="{989A18A6-BC53-43BB-AC5A-A319CD8373D8}" presName="horzThree" presStyleCnt="0"/>
      <dgm:spPr/>
    </dgm:pt>
  </dgm:ptLst>
  <dgm:cxnLst>
    <dgm:cxn modelId="{49C8C810-8935-45BE-8C6F-3752A0197929}" type="presOf" srcId="{83FCBBC4-D077-4EDB-841C-F43BB002CE66}" destId="{43D9C940-C41F-479E-86E3-487AF3E5E622}" srcOrd="0" destOrd="0" presId="urn:microsoft.com/office/officeart/2005/8/layout/hierarchy4"/>
    <dgm:cxn modelId="{C28DAF11-254A-4734-A4F2-19FD4E54A19E}" type="presOf" srcId="{07213E50-C2AF-4A89-A722-DE88C1FE7688}" destId="{612F3C22-4D44-4BE2-AC00-8E3F936DB5BB}" srcOrd="0" destOrd="0" presId="urn:microsoft.com/office/officeart/2005/8/layout/hierarchy4"/>
    <dgm:cxn modelId="{6323D72B-E38D-4C08-B11B-1D8DF740DE68}" srcId="{EE3D36E6-40DC-4657-8F9C-9E2D86981947}" destId="{4C6DDA37-61B1-4448-A13C-D2F003F8D285}" srcOrd="1" destOrd="0" parTransId="{1EA9F3A4-A58C-4E5D-A9C1-38D5AE04A118}" sibTransId="{A42C2CD8-8378-474B-AB56-5016AE020872}"/>
    <dgm:cxn modelId="{2600205F-554E-494A-9128-F0A617687C4F}" srcId="{07F1B858-DFC0-4271-A0BA-8DCF1F6F1237}" destId="{83FCBBC4-D077-4EDB-841C-F43BB002CE66}" srcOrd="1" destOrd="0" parTransId="{61396463-1713-49EC-9D59-33CC40BEB2F1}" sibTransId="{B163B443-FD62-41DE-A102-9D4CA1892A53}"/>
    <dgm:cxn modelId="{4BF1DE69-3108-4C0C-A991-DD268FD1449A}" type="presOf" srcId="{4780E9BA-410A-459C-B972-06362FB5BDA6}" destId="{CA2948A0-FB43-47FB-8629-2C5C4427548E}" srcOrd="0" destOrd="0" presId="urn:microsoft.com/office/officeart/2005/8/layout/hierarchy4"/>
    <dgm:cxn modelId="{82C3EE4C-DB6F-4F8D-BE04-62C76EE8E346}" type="presOf" srcId="{841F8602-DA19-4592-B32F-634DD1D655B4}" destId="{FF00EA45-F7FA-4A57-984F-6BC684146261}" srcOrd="0" destOrd="0" presId="urn:microsoft.com/office/officeart/2005/8/layout/hierarchy4"/>
    <dgm:cxn modelId="{32990A70-035E-443D-AFED-A969723A5512}" srcId="{07F1B858-DFC0-4271-A0BA-8DCF1F6F1237}" destId="{296C4467-5A47-478C-8411-05DDD064329C}" srcOrd="0" destOrd="0" parTransId="{834D7540-A754-41F0-8B98-2939D141A73A}" sibTransId="{D10F2DF2-9EA1-4AF5-B9FB-2A96791404B6}"/>
    <dgm:cxn modelId="{B750D252-9ABA-4C7A-A5D1-3EF51F17020E}" type="presOf" srcId="{989A18A6-BC53-43BB-AC5A-A319CD8373D8}" destId="{DB4593C1-C65C-4472-98E7-B6D9A9711076}" srcOrd="0" destOrd="0" presId="urn:microsoft.com/office/officeart/2005/8/layout/hierarchy4"/>
    <dgm:cxn modelId="{FC8F8B77-B107-4F31-90E2-9241A53531DD}" srcId="{07213E50-C2AF-4A89-A722-DE88C1FE7688}" destId="{EE3D36E6-40DC-4657-8F9C-9E2D86981947}" srcOrd="0" destOrd="0" parTransId="{788623AD-DBE0-41D6-820D-EFFB37246CA8}" sibTransId="{62375630-7EC7-49EA-B5AE-FFC3454496BC}"/>
    <dgm:cxn modelId="{CECB8D7B-9D3C-4B12-8635-8BB92BB73843}" srcId="{07F1B858-DFC0-4271-A0BA-8DCF1F6F1237}" destId="{9F49BEEE-8C0E-4652-B898-19EADADB2B23}" srcOrd="2" destOrd="0" parTransId="{89EE8EC4-EA07-4D11-B0AD-A8756583B80E}" sibTransId="{06328ACC-6524-448B-98E1-F5211A03CA89}"/>
    <dgm:cxn modelId="{51E6158E-B7D6-413F-B449-C5F10C6D7F39}" srcId="{6CC79E41-10B7-4C7F-B5BA-78DBA8DEFAA9}" destId="{4780E9BA-410A-459C-B972-06362FB5BDA6}" srcOrd="0" destOrd="0" parTransId="{1BC68807-3362-4D00-84BE-5D01151118E8}" sibTransId="{F006821B-FC1A-466C-AB72-960BEB090191}"/>
    <dgm:cxn modelId="{6376B08E-206A-4A1B-86C4-B3DE0E436F68}" type="presOf" srcId="{52A0815D-531F-4737-893B-F6A45695C564}" destId="{A388F392-E69B-45FF-A312-BAA110472A64}" srcOrd="0" destOrd="0" presId="urn:microsoft.com/office/officeart/2005/8/layout/hierarchy4"/>
    <dgm:cxn modelId="{67FD7492-8DA3-42DF-A2E6-8E6D3D46F634}" srcId="{841F8602-DA19-4592-B32F-634DD1D655B4}" destId="{989A18A6-BC53-43BB-AC5A-A319CD8373D8}" srcOrd="0" destOrd="0" parTransId="{5DB7CD09-FAFF-4B96-AB72-73B4B47D3497}" sibTransId="{4B9330F5-5504-487A-B8C7-C3DDAC079786}"/>
    <dgm:cxn modelId="{1AEFA694-12AC-472A-BE46-AC3F824CAAA5}" srcId="{EE3D36E6-40DC-4657-8F9C-9E2D86981947}" destId="{8707A321-6623-4BC8-99EE-88BACF27E2AB}" srcOrd="2" destOrd="0" parTransId="{CFF0D476-B89B-40D9-B6F1-CC33B7F44B9F}" sibTransId="{E975CD6E-EBE0-4A9C-958B-4222A7FF221F}"/>
    <dgm:cxn modelId="{27E46E98-FA2A-437A-93E9-108D6AB00375}" type="presOf" srcId="{6CC79E41-10B7-4C7F-B5BA-78DBA8DEFAA9}" destId="{F6326631-887A-4A52-BCC3-B33A3AC8A045}" srcOrd="0" destOrd="0" presId="urn:microsoft.com/office/officeart/2005/8/layout/hierarchy4"/>
    <dgm:cxn modelId="{7B12BFA9-8310-4B4A-A8FE-4AC72E0201C8}" srcId="{EE3D36E6-40DC-4657-8F9C-9E2D86981947}" destId="{C6442510-5A5D-43A1-93B8-C448ECD6BF25}" srcOrd="0" destOrd="0" parTransId="{6AC62482-F3D4-4F35-8756-2E4F9FE9BEF4}" sibTransId="{D8A7D119-6C6F-49B8-971B-541D4F111930}"/>
    <dgm:cxn modelId="{B7CC9EB7-43C4-44F4-8606-9EA214809AF4}" srcId="{07213E50-C2AF-4A89-A722-DE88C1FE7688}" destId="{52A0815D-531F-4737-893B-F6A45695C564}" srcOrd="1" destOrd="0" parTransId="{672B580B-3B56-403F-BD3D-51E93AAB09F7}" sibTransId="{32DA7C68-34A2-48BC-BEB7-7799B94C0FAA}"/>
    <dgm:cxn modelId="{80C40CBE-AB36-48FE-A468-305B5ED4647B}" type="presOf" srcId="{9F49BEEE-8C0E-4652-B898-19EADADB2B23}" destId="{B7FEB90A-FE1B-4E79-BE36-AFC662BF4D4A}" srcOrd="0" destOrd="0" presId="urn:microsoft.com/office/officeart/2005/8/layout/hierarchy4"/>
    <dgm:cxn modelId="{8E49A2BE-E042-47E5-A64B-D3D8DF10BD6F}" srcId="{4780E9BA-410A-459C-B972-06362FB5BDA6}" destId="{07213E50-C2AF-4A89-A722-DE88C1FE7688}" srcOrd="0" destOrd="0" parTransId="{2729DB85-BAF1-4C3D-A423-D725D82E596D}" sibTransId="{8640CBAE-4824-4AE2-A867-C24BAB362766}"/>
    <dgm:cxn modelId="{1B3F79C4-D72F-4049-91B2-C84448905DD5}" type="presOf" srcId="{EE3D36E6-40DC-4657-8F9C-9E2D86981947}" destId="{E2DB7605-C4AA-4D5C-BC31-CCB85404B6C0}" srcOrd="0" destOrd="0" presId="urn:microsoft.com/office/officeart/2005/8/layout/hierarchy4"/>
    <dgm:cxn modelId="{67ED90C6-CD04-4FD5-AEE6-8E59D6B292A3}" type="presOf" srcId="{C6442510-5A5D-43A1-93B8-C448ECD6BF25}" destId="{193DF689-7D67-488A-9F2B-F47081CA316F}" srcOrd="0" destOrd="0" presId="urn:microsoft.com/office/officeart/2005/8/layout/hierarchy4"/>
    <dgm:cxn modelId="{373EE8C8-5F99-4CD7-AEB5-0644E841B5D0}" type="presOf" srcId="{296C4467-5A47-478C-8411-05DDD064329C}" destId="{55B3EE0B-0666-494F-9DBD-0178A895FD90}" srcOrd="0" destOrd="0" presId="urn:microsoft.com/office/officeart/2005/8/layout/hierarchy4"/>
    <dgm:cxn modelId="{0D97DDD3-73B7-43EA-B9EB-A283C49218F3}" srcId="{07213E50-C2AF-4A89-A722-DE88C1FE7688}" destId="{07F1B858-DFC0-4271-A0BA-8DCF1F6F1237}" srcOrd="2" destOrd="0" parTransId="{5CD2D192-52C6-4861-A0C4-A78559FDB603}" sibTransId="{F01610C3-0CC3-491A-957B-AD5CC530525D}"/>
    <dgm:cxn modelId="{538A58D5-6618-4485-890F-3F4368D5C749}" srcId="{4780E9BA-410A-459C-B972-06362FB5BDA6}" destId="{841F8602-DA19-4592-B32F-634DD1D655B4}" srcOrd="1" destOrd="0" parTransId="{B3F44862-7193-49E3-B996-D0D057F62FE1}" sibTransId="{C3F3D9AF-1FED-426A-800D-AC7A0013DD29}"/>
    <dgm:cxn modelId="{6731E9D5-073B-4186-ACDD-290D5EAF4BBD}" type="presOf" srcId="{8707A321-6623-4BC8-99EE-88BACF27E2AB}" destId="{F9271B91-0E13-4831-BFC0-78828F22984E}" srcOrd="0" destOrd="0" presId="urn:microsoft.com/office/officeart/2005/8/layout/hierarchy4"/>
    <dgm:cxn modelId="{ED6DD5E1-51B7-4362-92BE-3411908F0F31}" type="presOf" srcId="{07F1B858-DFC0-4271-A0BA-8DCF1F6F1237}" destId="{9ABB35D5-5BF4-4174-BB66-5876C2A8FF95}" srcOrd="0" destOrd="0" presId="urn:microsoft.com/office/officeart/2005/8/layout/hierarchy4"/>
    <dgm:cxn modelId="{BBFFEAEC-FFA6-4DAA-BDE8-E25AB84B8450}" type="presOf" srcId="{4C6DDA37-61B1-4448-A13C-D2F003F8D285}" destId="{78DA00E1-DBEC-4F84-87D6-5C0F1EDDF3CA}" srcOrd="0" destOrd="0" presId="urn:microsoft.com/office/officeart/2005/8/layout/hierarchy4"/>
    <dgm:cxn modelId="{2214E3A0-E05F-4EC1-AAD4-D50FBFA3B856}" type="presParOf" srcId="{F6326631-887A-4A52-BCC3-B33A3AC8A045}" destId="{5DBE3D78-5585-4DEC-845B-8C8F30015039}" srcOrd="0" destOrd="0" presId="urn:microsoft.com/office/officeart/2005/8/layout/hierarchy4"/>
    <dgm:cxn modelId="{08BCD828-479D-48C4-B783-1ACA8B4CF7B8}" type="presParOf" srcId="{5DBE3D78-5585-4DEC-845B-8C8F30015039}" destId="{CA2948A0-FB43-47FB-8629-2C5C4427548E}" srcOrd="0" destOrd="0" presId="urn:microsoft.com/office/officeart/2005/8/layout/hierarchy4"/>
    <dgm:cxn modelId="{D6DA0966-D476-45CA-B4AB-D1E3F17923FB}" type="presParOf" srcId="{5DBE3D78-5585-4DEC-845B-8C8F30015039}" destId="{BB28165E-1BBB-48FE-93D3-A2CD4980801E}" srcOrd="1" destOrd="0" presId="urn:microsoft.com/office/officeart/2005/8/layout/hierarchy4"/>
    <dgm:cxn modelId="{E1D545E8-0312-4DC6-A663-1A77FFE50702}" type="presParOf" srcId="{5DBE3D78-5585-4DEC-845B-8C8F30015039}" destId="{BD54CBC4-D4D6-40DC-B3DE-886ABC089E72}" srcOrd="2" destOrd="0" presId="urn:microsoft.com/office/officeart/2005/8/layout/hierarchy4"/>
    <dgm:cxn modelId="{2845C6E1-DAEE-43F0-8510-A90F95BF5ED0}" type="presParOf" srcId="{BD54CBC4-D4D6-40DC-B3DE-886ABC089E72}" destId="{9B63104D-3A0D-41F1-985E-BBCB85DB9C85}" srcOrd="0" destOrd="0" presId="urn:microsoft.com/office/officeart/2005/8/layout/hierarchy4"/>
    <dgm:cxn modelId="{6F8185C2-8D96-48E3-8DF0-509237E94AD0}" type="presParOf" srcId="{9B63104D-3A0D-41F1-985E-BBCB85DB9C85}" destId="{612F3C22-4D44-4BE2-AC00-8E3F936DB5BB}" srcOrd="0" destOrd="0" presId="urn:microsoft.com/office/officeart/2005/8/layout/hierarchy4"/>
    <dgm:cxn modelId="{4DC75F4E-2A13-4F57-8855-E7DBED3C0571}" type="presParOf" srcId="{9B63104D-3A0D-41F1-985E-BBCB85DB9C85}" destId="{9A999D3E-5D46-4E2E-B2E6-A0F971B86639}" srcOrd="1" destOrd="0" presId="urn:microsoft.com/office/officeart/2005/8/layout/hierarchy4"/>
    <dgm:cxn modelId="{3A4DFDBC-DB8F-4960-9281-9E4DE98556D8}" type="presParOf" srcId="{9B63104D-3A0D-41F1-985E-BBCB85DB9C85}" destId="{E7F9114A-457B-4618-9C90-7AF42ADAADBA}" srcOrd="2" destOrd="0" presId="urn:microsoft.com/office/officeart/2005/8/layout/hierarchy4"/>
    <dgm:cxn modelId="{62ED1F53-5A17-4757-BA5F-FE50DE43D1E2}" type="presParOf" srcId="{E7F9114A-457B-4618-9C90-7AF42ADAADBA}" destId="{1383C6E6-D089-477C-9C9C-BA79DF58C4C9}" srcOrd="0" destOrd="0" presId="urn:microsoft.com/office/officeart/2005/8/layout/hierarchy4"/>
    <dgm:cxn modelId="{00C37BD0-5D27-40BF-A584-8988A28F9012}" type="presParOf" srcId="{1383C6E6-D089-477C-9C9C-BA79DF58C4C9}" destId="{E2DB7605-C4AA-4D5C-BC31-CCB85404B6C0}" srcOrd="0" destOrd="0" presId="urn:microsoft.com/office/officeart/2005/8/layout/hierarchy4"/>
    <dgm:cxn modelId="{37BFAC0E-A5EB-482D-9C2E-00046C79228A}" type="presParOf" srcId="{1383C6E6-D089-477C-9C9C-BA79DF58C4C9}" destId="{FFC16D34-7FDA-4A82-AEDE-FBCB223036FE}" srcOrd="1" destOrd="0" presId="urn:microsoft.com/office/officeart/2005/8/layout/hierarchy4"/>
    <dgm:cxn modelId="{357F1DB1-DD51-41AF-8CF0-53AB4BCDB12B}" type="presParOf" srcId="{1383C6E6-D089-477C-9C9C-BA79DF58C4C9}" destId="{F21D51A3-2A5B-4100-9C8A-B42A098FCA74}" srcOrd="2" destOrd="0" presId="urn:microsoft.com/office/officeart/2005/8/layout/hierarchy4"/>
    <dgm:cxn modelId="{899F4A5A-64DC-4EAD-AC39-249819D66E93}" type="presParOf" srcId="{F21D51A3-2A5B-4100-9C8A-B42A098FCA74}" destId="{15999A94-00A4-49A7-B483-AF2C37CBCE48}" srcOrd="0" destOrd="0" presId="urn:microsoft.com/office/officeart/2005/8/layout/hierarchy4"/>
    <dgm:cxn modelId="{0B9222F4-CE7B-4DC0-89D9-1E31E2EB623F}" type="presParOf" srcId="{15999A94-00A4-49A7-B483-AF2C37CBCE48}" destId="{193DF689-7D67-488A-9F2B-F47081CA316F}" srcOrd="0" destOrd="0" presId="urn:microsoft.com/office/officeart/2005/8/layout/hierarchy4"/>
    <dgm:cxn modelId="{38A704A7-178A-4BC5-B0B4-56DB3331F6F9}" type="presParOf" srcId="{15999A94-00A4-49A7-B483-AF2C37CBCE48}" destId="{9800E050-BEB7-43A3-AD8F-56E7EF936653}" srcOrd="1" destOrd="0" presId="urn:microsoft.com/office/officeart/2005/8/layout/hierarchy4"/>
    <dgm:cxn modelId="{6808A78B-A2A1-4C87-8D15-CAEE71FB0E27}" type="presParOf" srcId="{F21D51A3-2A5B-4100-9C8A-B42A098FCA74}" destId="{68ABB498-9590-4087-8551-DF42B52CE657}" srcOrd="1" destOrd="0" presId="urn:microsoft.com/office/officeart/2005/8/layout/hierarchy4"/>
    <dgm:cxn modelId="{126FA2F4-25AC-4BC6-8B3B-23FA13DB29D1}" type="presParOf" srcId="{F21D51A3-2A5B-4100-9C8A-B42A098FCA74}" destId="{83FBA0B6-B932-49E4-9804-0F9F43E47A8E}" srcOrd="2" destOrd="0" presId="urn:microsoft.com/office/officeart/2005/8/layout/hierarchy4"/>
    <dgm:cxn modelId="{ED2B03D9-45BA-431D-85FE-E2B4781F8D21}" type="presParOf" srcId="{83FBA0B6-B932-49E4-9804-0F9F43E47A8E}" destId="{78DA00E1-DBEC-4F84-87D6-5C0F1EDDF3CA}" srcOrd="0" destOrd="0" presId="urn:microsoft.com/office/officeart/2005/8/layout/hierarchy4"/>
    <dgm:cxn modelId="{A51D959F-373A-437A-879A-0B5B707B0022}" type="presParOf" srcId="{83FBA0B6-B932-49E4-9804-0F9F43E47A8E}" destId="{84BAB89E-B59E-4FFA-B1DF-4E3FBEAD6B42}" srcOrd="1" destOrd="0" presId="urn:microsoft.com/office/officeart/2005/8/layout/hierarchy4"/>
    <dgm:cxn modelId="{B66DEF5F-46A1-4C9D-A2BB-787AACEB6429}" type="presParOf" srcId="{F21D51A3-2A5B-4100-9C8A-B42A098FCA74}" destId="{F384642C-BA36-439B-B903-7D8252707784}" srcOrd="3" destOrd="0" presId="urn:microsoft.com/office/officeart/2005/8/layout/hierarchy4"/>
    <dgm:cxn modelId="{BE5C2554-F564-4B70-870E-8222124C0347}" type="presParOf" srcId="{F21D51A3-2A5B-4100-9C8A-B42A098FCA74}" destId="{D4F519D2-3EA8-4AE2-A306-95BD72807D14}" srcOrd="4" destOrd="0" presId="urn:microsoft.com/office/officeart/2005/8/layout/hierarchy4"/>
    <dgm:cxn modelId="{D840EADF-8622-4146-97A6-CC74014BD2FB}" type="presParOf" srcId="{D4F519D2-3EA8-4AE2-A306-95BD72807D14}" destId="{F9271B91-0E13-4831-BFC0-78828F22984E}" srcOrd="0" destOrd="0" presId="urn:microsoft.com/office/officeart/2005/8/layout/hierarchy4"/>
    <dgm:cxn modelId="{9B2E82E6-7492-46F1-BBBB-B3575293C310}" type="presParOf" srcId="{D4F519D2-3EA8-4AE2-A306-95BD72807D14}" destId="{C579B152-A892-4C3E-AA5E-02DA70A9F666}" srcOrd="1" destOrd="0" presId="urn:microsoft.com/office/officeart/2005/8/layout/hierarchy4"/>
    <dgm:cxn modelId="{FE1AAB94-0E7B-4A52-B070-534509584792}" type="presParOf" srcId="{E7F9114A-457B-4618-9C90-7AF42ADAADBA}" destId="{6356E2A4-F356-4357-8723-B86358601220}" srcOrd="1" destOrd="0" presId="urn:microsoft.com/office/officeart/2005/8/layout/hierarchy4"/>
    <dgm:cxn modelId="{192BA30E-DEAD-4AAF-883C-D6377BB622B9}" type="presParOf" srcId="{E7F9114A-457B-4618-9C90-7AF42ADAADBA}" destId="{D1CA7552-3993-4B61-96CF-751FDB5118A5}" srcOrd="2" destOrd="0" presId="urn:microsoft.com/office/officeart/2005/8/layout/hierarchy4"/>
    <dgm:cxn modelId="{A6F980D5-D3D0-40F3-A2E4-8D59D56709EC}" type="presParOf" srcId="{D1CA7552-3993-4B61-96CF-751FDB5118A5}" destId="{A388F392-E69B-45FF-A312-BAA110472A64}" srcOrd="0" destOrd="0" presId="urn:microsoft.com/office/officeart/2005/8/layout/hierarchy4"/>
    <dgm:cxn modelId="{ECA86BF2-83EE-4F41-8E4B-9643666D4B9C}" type="presParOf" srcId="{D1CA7552-3993-4B61-96CF-751FDB5118A5}" destId="{3FF50496-8DF0-4B93-9509-AE4F1361C5FF}" srcOrd="1" destOrd="0" presId="urn:microsoft.com/office/officeart/2005/8/layout/hierarchy4"/>
    <dgm:cxn modelId="{4CA3B109-B1C8-430A-A4C4-787CF8B9C7C5}" type="presParOf" srcId="{E7F9114A-457B-4618-9C90-7AF42ADAADBA}" destId="{22E7CD0E-35B7-4765-BD7F-80AB0A158259}" srcOrd="3" destOrd="0" presId="urn:microsoft.com/office/officeart/2005/8/layout/hierarchy4"/>
    <dgm:cxn modelId="{2089E556-EE85-43C8-B5D3-6DF7F712A217}" type="presParOf" srcId="{E7F9114A-457B-4618-9C90-7AF42ADAADBA}" destId="{C0E67599-3762-491E-9785-9D1A6514096E}" srcOrd="4" destOrd="0" presId="urn:microsoft.com/office/officeart/2005/8/layout/hierarchy4"/>
    <dgm:cxn modelId="{1D9D3BC1-E6BC-4E94-B709-380444717E6C}" type="presParOf" srcId="{C0E67599-3762-491E-9785-9D1A6514096E}" destId="{9ABB35D5-5BF4-4174-BB66-5876C2A8FF95}" srcOrd="0" destOrd="0" presId="urn:microsoft.com/office/officeart/2005/8/layout/hierarchy4"/>
    <dgm:cxn modelId="{93A65049-646C-4B87-8CC7-461B70A20658}" type="presParOf" srcId="{C0E67599-3762-491E-9785-9D1A6514096E}" destId="{90B42445-1899-4F7F-9357-E16DCD1E0174}" srcOrd="1" destOrd="0" presId="urn:microsoft.com/office/officeart/2005/8/layout/hierarchy4"/>
    <dgm:cxn modelId="{65284408-8DA6-4406-A484-C8AB6FAA803E}" type="presParOf" srcId="{C0E67599-3762-491E-9785-9D1A6514096E}" destId="{7EAD1940-FC67-4943-AFFF-5BB7DDD7F171}" srcOrd="2" destOrd="0" presId="urn:microsoft.com/office/officeart/2005/8/layout/hierarchy4"/>
    <dgm:cxn modelId="{EC5F9C20-A897-44ED-94C3-288264C8D406}" type="presParOf" srcId="{7EAD1940-FC67-4943-AFFF-5BB7DDD7F171}" destId="{20693E33-37CD-4DAB-94BE-915794280DE7}" srcOrd="0" destOrd="0" presId="urn:microsoft.com/office/officeart/2005/8/layout/hierarchy4"/>
    <dgm:cxn modelId="{9BBCA486-D4E9-4CA0-BB80-5C541E6A6A01}" type="presParOf" srcId="{20693E33-37CD-4DAB-94BE-915794280DE7}" destId="{55B3EE0B-0666-494F-9DBD-0178A895FD90}" srcOrd="0" destOrd="0" presId="urn:microsoft.com/office/officeart/2005/8/layout/hierarchy4"/>
    <dgm:cxn modelId="{B8AAB95F-8668-4299-8B94-F4C1340411BC}" type="presParOf" srcId="{20693E33-37CD-4DAB-94BE-915794280DE7}" destId="{6E8D6B17-2066-4681-A91F-4F70ECDBC51E}" srcOrd="1" destOrd="0" presId="urn:microsoft.com/office/officeart/2005/8/layout/hierarchy4"/>
    <dgm:cxn modelId="{99F19B27-DB09-4F0B-9E97-C5C447071D0A}" type="presParOf" srcId="{7EAD1940-FC67-4943-AFFF-5BB7DDD7F171}" destId="{6A155CF4-BAC1-4570-B750-F5113DBA3D18}" srcOrd="1" destOrd="0" presId="urn:microsoft.com/office/officeart/2005/8/layout/hierarchy4"/>
    <dgm:cxn modelId="{238C9A63-B415-4C4E-B29A-A9201E53FFDC}" type="presParOf" srcId="{7EAD1940-FC67-4943-AFFF-5BB7DDD7F171}" destId="{5F692CC5-152D-477F-8871-627D22AA3D55}" srcOrd="2" destOrd="0" presId="urn:microsoft.com/office/officeart/2005/8/layout/hierarchy4"/>
    <dgm:cxn modelId="{57E85044-6E51-4E79-B8FF-01294B6CB84E}" type="presParOf" srcId="{5F692CC5-152D-477F-8871-627D22AA3D55}" destId="{43D9C940-C41F-479E-86E3-487AF3E5E622}" srcOrd="0" destOrd="0" presId="urn:microsoft.com/office/officeart/2005/8/layout/hierarchy4"/>
    <dgm:cxn modelId="{11C8BE1E-A73F-4161-92D4-557AD16ABB0A}" type="presParOf" srcId="{5F692CC5-152D-477F-8871-627D22AA3D55}" destId="{D96F5EF4-B5EF-47AB-A55B-F7FF396A38A3}" srcOrd="1" destOrd="0" presId="urn:microsoft.com/office/officeart/2005/8/layout/hierarchy4"/>
    <dgm:cxn modelId="{9993C981-F017-4CF7-8CFA-570BF9AF5537}" type="presParOf" srcId="{7EAD1940-FC67-4943-AFFF-5BB7DDD7F171}" destId="{25F44DE0-71B5-4ACE-A39B-9655CD71BC83}" srcOrd="3" destOrd="0" presId="urn:microsoft.com/office/officeart/2005/8/layout/hierarchy4"/>
    <dgm:cxn modelId="{E122CCA7-5114-4B9E-921A-A6B52205E74F}" type="presParOf" srcId="{7EAD1940-FC67-4943-AFFF-5BB7DDD7F171}" destId="{B79392E0-EC6E-41BB-A568-6D880404A50D}" srcOrd="4" destOrd="0" presId="urn:microsoft.com/office/officeart/2005/8/layout/hierarchy4"/>
    <dgm:cxn modelId="{FD6B3E7F-D149-4EB4-BAB0-A3022D915B51}" type="presParOf" srcId="{B79392E0-EC6E-41BB-A568-6D880404A50D}" destId="{B7FEB90A-FE1B-4E79-BE36-AFC662BF4D4A}" srcOrd="0" destOrd="0" presId="urn:microsoft.com/office/officeart/2005/8/layout/hierarchy4"/>
    <dgm:cxn modelId="{7C544AC4-2C1A-466E-9346-AC983738C897}" type="presParOf" srcId="{B79392E0-EC6E-41BB-A568-6D880404A50D}" destId="{CA1AB3C3-4DE9-4724-9B5D-2B280817A428}" srcOrd="1" destOrd="0" presId="urn:microsoft.com/office/officeart/2005/8/layout/hierarchy4"/>
    <dgm:cxn modelId="{D5A30003-B0A1-4951-92D7-64859F4B642D}" type="presParOf" srcId="{BD54CBC4-D4D6-40DC-B3DE-886ABC089E72}" destId="{A9CCCC66-80F3-40D5-A1C1-59D7D52F1918}" srcOrd="1" destOrd="0" presId="urn:microsoft.com/office/officeart/2005/8/layout/hierarchy4"/>
    <dgm:cxn modelId="{3E86DA68-B72B-4E1D-8EDA-78246D879BAD}" type="presParOf" srcId="{BD54CBC4-D4D6-40DC-B3DE-886ABC089E72}" destId="{4887AF2B-BE8B-48F5-A25A-5DC6F2F7C2B8}" srcOrd="2" destOrd="0" presId="urn:microsoft.com/office/officeart/2005/8/layout/hierarchy4"/>
    <dgm:cxn modelId="{7B23EF8C-38A1-4C1F-9DB9-1BB001BA524D}" type="presParOf" srcId="{4887AF2B-BE8B-48F5-A25A-5DC6F2F7C2B8}" destId="{FF00EA45-F7FA-4A57-984F-6BC684146261}" srcOrd="0" destOrd="0" presId="urn:microsoft.com/office/officeart/2005/8/layout/hierarchy4"/>
    <dgm:cxn modelId="{3109D7FC-0873-443C-B1EC-150F2529BCB7}" type="presParOf" srcId="{4887AF2B-BE8B-48F5-A25A-5DC6F2F7C2B8}" destId="{D2F97EFB-7EE0-46CD-B277-E57C373333F6}" srcOrd="1" destOrd="0" presId="urn:microsoft.com/office/officeart/2005/8/layout/hierarchy4"/>
    <dgm:cxn modelId="{64FC23DB-9E22-4B43-B5AB-C72E0FAE7AB9}" type="presParOf" srcId="{4887AF2B-BE8B-48F5-A25A-5DC6F2F7C2B8}" destId="{6C3090EE-D991-476C-BC91-CBAD9C490DBF}" srcOrd="2" destOrd="0" presId="urn:microsoft.com/office/officeart/2005/8/layout/hierarchy4"/>
    <dgm:cxn modelId="{A5768B8D-213D-41D7-AFDE-ADEEA8E39286}" type="presParOf" srcId="{6C3090EE-D991-476C-BC91-CBAD9C490DBF}" destId="{4411C8D0-47B2-4E8C-A5E8-3B1F4C6A76B3}" srcOrd="0" destOrd="0" presId="urn:microsoft.com/office/officeart/2005/8/layout/hierarchy4"/>
    <dgm:cxn modelId="{478AB8E4-21EE-41E7-A886-9CC583452BED}" type="presParOf" srcId="{4411C8D0-47B2-4E8C-A5E8-3B1F4C6A76B3}" destId="{DB4593C1-C65C-4472-98E7-B6D9A9711076}" srcOrd="0" destOrd="0" presId="urn:microsoft.com/office/officeart/2005/8/layout/hierarchy4"/>
    <dgm:cxn modelId="{4E1FB3AD-4A3C-49CA-BE73-6CC88A211035}" type="presParOf" srcId="{4411C8D0-47B2-4E8C-A5E8-3B1F4C6A76B3}" destId="{2B52CE30-0DB6-4013-9E00-5C103D6C6068}" srcOrd="1" destOrd="0" presId="urn:microsoft.com/office/officeart/2005/8/layout/hierarchy4"/>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2948A0-FB43-47FB-8629-2C5C4427548E}">
      <dsp:nvSpPr>
        <dsp:cNvPr id="0" name=""/>
        <dsp:cNvSpPr/>
      </dsp:nvSpPr>
      <dsp:spPr>
        <a:xfrm>
          <a:off x="0" y="0"/>
          <a:ext cx="6466169" cy="933436"/>
        </a:xfrm>
        <a:prstGeom prst="roundRect">
          <a:avLst>
            <a:gd name="adj" fmla="val 10000"/>
          </a:avLst>
        </a:prstGeom>
        <a:solidFill>
          <a:schemeClr val="accent2">
            <a:alpha val="8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cs-CZ" sz="2000" kern="1200">
              <a:latin typeface="Consolas" panose="020B0609020204030204" pitchFamily="49" charset="0"/>
            </a:rPr>
            <a:t>OPEN HOUSE</a:t>
          </a:r>
        </a:p>
      </dsp:txBody>
      <dsp:txXfrm>
        <a:off x="27339" y="27339"/>
        <a:ext cx="6411491" cy="878758"/>
      </dsp:txXfrm>
    </dsp:sp>
    <dsp:sp modelId="{612F3C22-4D44-4BE2-AC00-8E3F936DB5BB}">
      <dsp:nvSpPr>
        <dsp:cNvPr id="0" name=""/>
        <dsp:cNvSpPr/>
      </dsp:nvSpPr>
      <dsp:spPr>
        <a:xfrm>
          <a:off x="6964" y="1019697"/>
          <a:ext cx="5220553" cy="933436"/>
        </a:xfrm>
        <a:prstGeom prst="roundRect">
          <a:avLst>
            <a:gd name="adj" fmla="val 10000"/>
          </a:avLst>
        </a:prstGeom>
        <a:solidFill>
          <a:schemeClr val="accent2">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cs-CZ" sz="1400" kern="1200">
              <a:latin typeface="Consolas" panose="020B0609020204030204" pitchFamily="49" charset="0"/>
            </a:rPr>
            <a:t>SOCIÁLNÍ SLUŽBY</a:t>
          </a:r>
        </a:p>
      </dsp:txBody>
      <dsp:txXfrm>
        <a:off x="34303" y="1047036"/>
        <a:ext cx="5165875" cy="878758"/>
      </dsp:txXfrm>
    </dsp:sp>
    <dsp:sp modelId="{E2DB7605-C4AA-4D5C-BC31-CCB85404B6C0}">
      <dsp:nvSpPr>
        <dsp:cNvPr id="0" name=""/>
        <dsp:cNvSpPr/>
      </dsp:nvSpPr>
      <dsp:spPr>
        <a:xfrm>
          <a:off x="17145" y="2037841"/>
          <a:ext cx="1973881" cy="933436"/>
        </a:xfrm>
        <a:prstGeom prst="roundRect">
          <a:avLst>
            <a:gd name="adj" fmla="val 10000"/>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latin typeface="Consolas" panose="020B0609020204030204" pitchFamily="49" charset="0"/>
            </a:rPr>
            <a:t>NZDM OPEN HOUSE</a:t>
          </a:r>
        </a:p>
      </dsp:txBody>
      <dsp:txXfrm>
        <a:off x="44484" y="2065180"/>
        <a:ext cx="1919203" cy="878758"/>
      </dsp:txXfrm>
    </dsp:sp>
    <dsp:sp modelId="{193DF689-7D67-488A-9F2B-F47081CA316F}">
      <dsp:nvSpPr>
        <dsp:cNvPr id="0" name=""/>
        <dsp:cNvSpPr/>
      </dsp:nvSpPr>
      <dsp:spPr>
        <a:xfrm>
          <a:off x="17145" y="3055986"/>
          <a:ext cx="408918" cy="933436"/>
        </a:xfrm>
        <a:prstGeom prst="roundRect">
          <a:avLst>
            <a:gd name="adj" fmla="val 10000"/>
          </a:avLst>
        </a:prstGeom>
        <a:solidFill>
          <a:schemeClr val="accent2">
            <a:alpha val="3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kern="1200">
              <a:latin typeface="Consolas" panose="020B0609020204030204" pitchFamily="49" charset="0"/>
            </a:rPr>
            <a:t>NZDM </a:t>
          </a:r>
          <a:br>
            <a:rPr lang="cs-CZ" sz="900" kern="1200">
              <a:latin typeface="Consolas" panose="020B0609020204030204" pitchFamily="49" charset="0"/>
            </a:rPr>
          </a:br>
          <a:r>
            <a:rPr lang="cs-CZ" sz="900" kern="1200">
              <a:latin typeface="Consolas" panose="020B0609020204030204" pitchFamily="49" charset="0"/>
            </a:rPr>
            <a:t>Dr. E. Beneše 47</a:t>
          </a:r>
        </a:p>
      </dsp:txBody>
      <dsp:txXfrm>
        <a:off x="29122" y="3067963"/>
        <a:ext cx="384964" cy="909482"/>
      </dsp:txXfrm>
    </dsp:sp>
    <dsp:sp modelId="{78DA00E1-DBEC-4F84-87D6-5C0F1EDDF3CA}">
      <dsp:nvSpPr>
        <dsp:cNvPr id="0" name=""/>
        <dsp:cNvSpPr/>
      </dsp:nvSpPr>
      <dsp:spPr>
        <a:xfrm>
          <a:off x="434651" y="3055986"/>
          <a:ext cx="837779" cy="933436"/>
        </a:xfrm>
        <a:prstGeom prst="roundRect">
          <a:avLst>
            <a:gd name="adj" fmla="val 10000"/>
          </a:avLst>
        </a:prstGeom>
        <a:solidFill>
          <a:schemeClr val="accent2">
            <a:alpha val="3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kern="1200">
              <a:latin typeface="Consolas" panose="020B0609020204030204" pitchFamily="49" charset="0"/>
            </a:rPr>
            <a:t>NZDM Dlouhá 26</a:t>
          </a:r>
        </a:p>
      </dsp:txBody>
      <dsp:txXfrm>
        <a:off x="459189" y="3080524"/>
        <a:ext cx="788703" cy="884360"/>
      </dsp:txXfrm>
    </dsp:sp>
    <dsp:sp modelId="{F9271B91-0E13-4831-BFC0-78828F22984E}">
      <dsp:nvSpPr>
        <dsp:cNvPr id="0" name=""/>
        <dsp:cNvSpPr/>
      </dsp:nvSpPr>
      <dsp:spPr>
        <a:xfrm>
          <a:off x="1281018" y="3055986"/>
          <a:ext cx="710009" cy="933436"/>
        </a:xfrm>
        <a:prstGeom prst="roundRect">
          <a:avLst>
            <a:gd name="adj" fmla="val 10000"/>
          </a:avLst>
        </a:prstGeom>
        <a:solidFill>
          <a:schemeClr val="accent2">
            <a:alpha val="3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kern="1200">
              <a:latin typeface="Consolas" panose="020B0609020204030204" pitchFamily="49" charset="0"/>
            </a:rPr>
            <a:t>OPEN STREET Dlouhá</a:t>
          </a:r>
        </a:p>
      </dsp:txBody>
      <dsp:txXfrm>
        <a:off x="1301813" y="3076781"/>
        <a:ext cx="668419" cy="891846"/>
      </dsp:txXfrm>
    </dsp:sp>
    <dsp:sp modelId="{A388F392-E69B-45FF-A312-BAA110472A64}">
      <dsp:nvSpPr>
        <dsp:cNvPr id="0" name=""/>
        <dsp:cNvSpPr/>
      </dsp:nvSpPr>
      <dsp:spPr>
        <a:xfrm>
          <a:off x="1997451" y="2037841"/>
          <a:ext cx="861194" cy="933436"/>
        </a:xfrm>
        <a:prstGeom prst="roundRect">
          <a:avLst>
            <a:gd name="adj" fmla="val 10000"/>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latin typeface="Consolas" panose="020B0609020204030204" pitchFamily="49" charset="0"/>
            </a:rPr>
            <a:t>OPEN STREET Bruntál</a:t>
          </a:r>
        </a:p>
      </dsp:txBody>
      <dsp:txXfrm>
        <a:off x="2022675" y="2063065"/>
        <a:ext cx="810746" cy="882988"/>
      </dsp:txXfrm>
    </dsp:sp>
    <dsp:sp modelId="{9ABB35D5-5BF4-4174-BB66-5876C2A8FF95}">
      <dsp:nvSpPr>
        <dsp:cNvPr id="0" name=""/>
        <dsp:cNvSpPr/>
      </dsp:nvSpPr>
      <dsp:spPr>
        <a:xfrm>
          <a:off x="2886570" y="2037841"/>
          <a:ext cx="2330765" cy="933436"/>
        </a:xfrm>
        <a:prstGeom prst="roundRect">
          <a:avLst>
            <a:gd name="adj" fmla="val 10000"/>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cs-CZ" sz="1000" kern="1200">
              <a:latin typeface="Consolas" panose="020B0609020204030204" pitchFamily="49" charset="0"/>
            </a:rPr>
            <a:t>SDP </a:t>
          </a:r>
          <a:br>
            <a:rPr lang="cs-CZ" sz="1000" kern="1200">
              <a:latin typeface="Consolas" panose="020B0609020204030204" pitchFamily="49" charset="0"/>
            </a:rPr>
          </a:br>
          <a:r>
            <a:rPr lang="cs-CZ" sz="1000" kern="1200">
              <a:latin typeface="Consolas" panose="020B0609020204030204" pitchFamily="49" charset="0"/>
            </a:rPr>
            <a:t>OPEN HOUSE</a:t>
          </a:r>
        </a:p>
      </dsp:txBody>
      <dsp:txXfrm>
        <a:off x="2913909" y="2065180"/>
        <a:ext cx="2276087" cy="878758"/>
      </dsp:txXfrm>
    </dsp:sp>
    <dsp:sp modelId="{55B3EE0B-0666-494F-9DBD-0178A895FD90}">
      <dsp:nvSpPr>
        <dsp:cNvPr id="0" name=""/>
        <dsp:cNvSpPr/>
      </dsp:nvSpPr>
      <dsp:spPr>
        <a:xfrm>
          <a:off x="2886570" y="3055986"/>
          <a:ext cx="708042" cy="933436"/>
        </a:xfrm>
        <a:prstGeom prst="roundRect">
          <a:avLst>
            <a:gd name="adj" fmla="val 10000"/>
          </a:avLst>
        </a:prstGeom>
        <a:solidFill>
          <a:schemeClr val="accent2">
            <a:alpha val="3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kern="1200">
              <a:latin typeface="Consolas" panose="020B0609020204030204" pitchFamily="49" charset="0"/>
            </a:rPr>
            <a:t>SDP Bruntál</a:t>
          </a:r>
        </a:p>
      </dsp:txBody>
      <dsp:txXfrm>
        <a:off x="2907308" y="3076724"/>
        <a:ext cx="666566" cy="891960"/>
      </dsp:txXfrm>
    </dsp:sp>
    <dsp:sp modelId="{43D9C940-C41F-479E-86E3-487AF3E5E622}">
      <dsp:nvSpPr>
        <dsp:cNvPr id="0" name=""/>
        <dsp:cNvSpPr/>
      </dsp:nvSpPr>
      <dsp:spPr>
        <a:xfrm>
          <a:off x="3603200" y="3055986"/>
          <a:ext cx="769085" cy="933436"/>
        </a:xfrm>
        <a:prstGeom prst="roundRect">
          <a:avLst>
            <a:gd name="adj" fmla="val 10000"/>
          </a:avLst>
        </a:prstGeom>
        <a:solidFill>
          <a:schemeClr val="accent2">
            <a:alpha val="3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kern="1200">
              <a:latin typeface="Consolas" panose="020B0609020204030204" pitchFamily="49" charset="0"/>
            </a:rPr>
            <a:t>SDP Vrbno pod Pradědem</a:t>
          </a:r>
        </a:p>
      </dsp:txBody>
      <dsp:txXfrm>
        <a:off x="3625726" y="3078512"/>
        <a:ext cx="724033" cy="888384"/>
      </dsp:txXfrm>
    </dsp:sp>
    <dsp:sp modelId="{B7FEB90A-FE1B-4E79-BE36-AFC662BF4D4A}">
      <dsp:nvSpPr>
        <dsp:cNvPr id="0" name=""/>
        <dsp:cNvSpPr/>
      </dsp:nvSpPr>
      <dsp:spPr>
        <a:xfrm>
          <a:off x="4380872" y="3055986"/>
          <a:ext cx="836462" cy="933436"/>
        </a:xfrm>
        <a:prstGeom prst="roundRect">
          <a:avLst>
            <a:gd name="adj" fmla="val 10000"/>
          </a:avLst>
        </a:prstGeom>
        <a:solidFill>
          <a:schemeClr val="accent2">
            <a:alpha val="3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kern="1200">
              <a:latin typeface="Consolas" panose="020B0609020204030204" pitchFamily="49" charset="0"/>
            </a:rPr>
            <a:t>SDP Kravaře</a:t>
          </a:r>
        </a:p>
      </dsp:txBody>
      <dsp:txXfrm>
        <a:off x="4405371" y="3080485"/>
        <a:ext cx="787464" cy="884438"/>
      </dsp:txXfrm>
    </dsp:sp>
    <dsp:sp modelId="{FF00EA45-F7FA-4A57-984F-6BC684146261}">
      <dsp:nvSpPr>
        <dsp:cNvPr id="0" name=""/>
        <dsp:cNvSpPr/>
      </dsp:nvSpPr>
      <dsp:spPr>
        <a:xfrm>
          <a:off x="5261967" y="1019697"/>
          <a:ext cx="1198543" cy="933436"/>
        </a:xfrm>
        <a:prstGeom prst="roundRect">
          <a:avLst>
            <a:gd name="adj" fmla="val 10000"/>
          </a:avLst>
        </a:prstGeom>
        <a:solidFill>
          <a:schemeClr val="accent2">
            <a:alpha val="7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cs-CZ" sz="1400" kern="1200">
              <a:latin typeface="Consolas" panose="020B0609020204030204" pitchFamily="49" charset="0"/>
            </a:rPr>
            <a:t>DALŠÍ </a:t>
          </a:r>
          <a:br>
            <a:rPr lang="cs-CZ" sz="1400" kern="1200">
              <a:latin typeface="Consolas" panose="020B0609020204030204" pitchFamily="49" charset="0"/>
            </a:rPr>
          </a:br>
          <a:r>
            <a:rPr lang="cs-CZ" sz="1400" kern="1200">
              <a:latin typeface="Consolas" panose="020B0609020204030204" pitchFamily="49" charset="0"/>
            </a:rPr>
            <a:t>PROJEKTY</a:t>
          </a:r>
        </a:p>
      </dsp:txBody>
      <dsp:txXfrm>
        <a:off x="5289306" y="1047036"/>
        <a:ext cx="1143865" cy="878758"/>
      </dsp:txXfrm>
    </dsp:sp>
    <dsp:sp modelId="{DB4593C1-C65C-4472-98E7-B6D9A9711076}">
      <dsp:nvSpPr>
        <dsp:cNvPr id="0" name=""/>
        <dsp:cNvSpPr/>
      </dsp:nvSpPr>
      <dsp:spPr>
        <a:xfrm>
          <a:off x="5360602" y="2037841"/>
          <a:ext cx="979770" cy="908130"/>
        </a:xfrm>
        <a:prstGeom prst="roundRect">
          <a:avLst>
            <a:gd name="adj" fmla="val 10000"/>
          </a:avLst>
        </a:prstGeom>
        <a:solidFill>
          <a:schemeClr val="accent2">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cs-CZ" sz="900" kern="1200">
              <a:latin typeface="Consolas" panose="020B0609020204030204" pitchFamily="49" charset="0"/>
            </a:rPr>
            <a:t>Programy specifické primární prevence</a:t>
          </a:r>
        </a:p>
      </dsp:txBody>
      <dsp:txXfrm>
        <a:off x="5387200" y="2064439"/>
        <a:ext cx="926574" cy="85493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4">
  <dgm:title val=""/>
  <dgm:desc val=""/>
  <dgm:catLst>
    <dgm:cat type="hierarchy" pri="4000"/>
    <dgm:cat type="list" pri="24000"/>
    <dgm:cat type="relationship" pri="10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Name0">
    <dgm:varLst>
      <dgm:chPref val="1"/>
      <dgm:dir/>
      <dgm:animOne val="branch"/>
      <dgm:animLvl val="lvl"/>
      <dgm:resizeHandles/>
    </dgm:varLst>
    <dgm:choose name="Name1">
      <dgm:if name="Name2" func="var" arg="dir" op="equ" val="norm">
        <dgm:alg type="lin">
          <dgm:param type="linDir" val="fromL"/>
          <dgm:param type="nodeVertAlign" val="t"/>
        </dgm:alg>
      </dgm:if>
      <dgm:else name="Name3">
        <dgm:alg type="lin">
          <dgm:param type="linDir" val="fromR"/>
          <dgm:param type="nodeVertAlign" val="t"/>
        </dgm:alg>
      </dgm:else>
    </dgm:choose>
    <dgm:shape xmlns:r="http://schemas.openxmlformats.org/officeDocument/2006/relationships" r:blip="">
      <dgm:adjLst/>
    </dgm:shape>
    <dgm:presOf/>
    <dgm:constrLst>
      <dgm:constr type="w" for="ch" forName="vertOne" refType="w"/>
      <dgm:constr type="w" for="des" forName="horzOne" refType="w"/>
      <dgm:constr type="w" for="des" forName="txOne" refType="w"/>
      <dgm:constr type="w" for="des" forName="vertTwo" refType="w"/>
      <dgm:constr type="w" for="des" forName="horzTwo" refType="w"/>
      <dgm:constr type="w" for="des" forName="txTwo" refType="w"/>
      <dgm:constr type="w" for="des" forName="vertThree" refType="w"/>
      <dgm:constr type="w" for="des" forName="horzThree" refType="w"/>
      <dgm:constr type="w" for="des" forName="txThree" refType="w"/>
      <dgm:constr type="w" for="des" forName="vertFour" refType="w"/>
      <dgm:constr type="w" for="des" forName="horzFour" refType="w"/>
      <dgm:constr type="w" for="des" forName="txFour" refType="w"/>
      <dgm:constr type="h" for="des" ptType="node" op="equ"/>
      <dgm:constr type="h" for="des" forName="txOne" refType="h"/>
      <dgm:constr type="userH" for="des" ptType="node" refType="h" refFor="des" refForName="txOne"/>
      <dgm:constr type="primFontSz" for="des" forName="txOne" val="65"/>
      <dgm:constr type="primFontSz" for="des" forName="txTwo" val="65"/>
      <dgm:constr type="primFontSz" for="des" forName="txTwo" refType="primFontSz" refFor="des" refForName="txOne" op="lte"/>
      <dgm:constr type="primFontSz" for="des" forName="txThree" val="65"/>
      <dgm:constr type="primFontSz" for="des" forName="txThree" refType="primFontSz" refFor="des" refForName="txOne" op="lte"/>
      <dgm:constr type="primFontSz" for="des" forName="txThree" refType="primFontSz" refFor="des" refForName="txTwo" op="lte"/>
      <dgm:constr type="primFontSz" for="des" forName="txFour" val="65"/>
      <dgm:constr type="primFontSz" for="des" forName="txFour" refType="primFontSz" refFor="des" refForName="txOne" op="lte"/>
      <dgm:constr type="primFontSz" for="des" forName="txFour" refType="primFontSz" refFor="des" refForName="txTwo" op="lte"/>
      <dgm:constr type="primFontSz" for="des" forName="txFour" refType="primFontSz" refFor="des" refForName="txThree" op="lte"/>
      <dgm:constr type="w" for="des" forName="sibSpaceOne" refType="w" fact="0.168"/>
      <dgm:constr type="w" for="des" forName="sibSpaceTwo" refType="w" refFor="des" refForName="sibSpaceOne" op="equ" fact="0.5"/>
      <dgm:constr type="w" for="des" forName="sibSpaceThree" refType="w" refFor="des" refForName="sibSpaceTwo" op="equ" fact="0.5"/>
      <dgm:constr type="w" for="des" forName="sibSpaceFour" refType="w" refFor="des" refForName="sibSpaceThree" op="equ" fact="0.5"/>
      <dgm:constr type="h" for="des" forName="parTransOne" refType="w" fact="0.056"/>
      <dgm:constr type="h" for="des" forName="parTransTwo" refType="h" refFor="des" refForName="parTransOne" op="equ"/>
      <dgm:constr type="h" for="des" forName="parTransThree" refType="h" refFor="des" refForName="parTransTwo" op="equ"/>
      <dgm:constr type="h" for="des" forName="parTransFour" refType="h" refFor="des" refForName="parTransThree" op="equ"/>
    </dgm:constrLst>
    <dgm:ruleLst/>
    <dgm:forEach name="Name4" axis="ch" ptType="node">
      <dgm:layoutNode name="vertOne">
        <dgm:alg type="lin">
          <dgm:param type="linDir" val="fromT"/>
        </dgm:alg>
        <dgm:shape xmlns:r="http://schemas.openxmlformats.org/officeDocument/2006/relationships" r:blip="">
          <dgm:adjLst/>
        </dgm:shape>
        <dgm:presOf/>
        <dgm:constrLst>
          <dgm:constr type="w" for="ch" forName="txOne" refType="w" refFor="ch" refForName="horzOne" op="gte"/>
        </dgm:constrLst>
        <dgm:ruleLst/>
        <dgm:layoutNode name="txOn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5">
          <dgm:if name="Name6" axis="des" ptType="node" func="cnt" op="gt" val="0">
            <dgm:layoutNode name="parTransOne">
              <dgm:alg type="sp"/>
              <dgm:shape xmlns:r="http://schemas.openxmlformats.org/officeDocument/2006/relationships" r:blip="">
                <dgm:adjLst/>
              </dgm:shape>
              <dgm:presOf/>
              <dgm:constrLst/>
              <dgm:ruleLst/>
            </dgm:layoutNode>
          </dgm:if>
          <dgm:else name="Name7"/>
        </dgm:choose>
        <dgm:layoutNode name="horzOne">
          <dgm:choose name="Name8">
            <dgm:if name="Name9" func="var" arg="dir" op="equ" val="norm">
              <dgm:alg type="lin">
                <dgm:param type="linDir" val="fromL"/>
                <dgm:param type="nodeVertAlign" val="t"/>
              </dgm:alg>
            </dgm:if>
            <dgm:else name="Name1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1" axis="ch" ptType="node">
            <dgm:layoutNode name="vertTwo">
              <dgm:alg type="lin">
                <dgm:param type="linDir" val="fromT"/>
              </dgm:alg>
              <dgm:shape xmlns:r="http://schemas.openxmlformats.org/officeDocument/2006/relationships" r:blip="">
                <dgm:adjLst/>
              </dgm:shape>
              <dgm:presOf/>
              <dgm:constrLst>
                <dgm:constr type="w" for="ch" forName="txTwo" refType="w" refFor="ch" refForName="horzTwo" op="gte"/>
              </dgm:constrLst>
              <dgm:ruleLst/>
              <dgm:layoutNode name="txTwo">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2">
                <dgm:if name="Name13" axis="des" ptType="node" func="cnt" op="gt" val="0">
                  <dgm:layoutNode name="parTransTwo">
                    <dgm:alg type="sp"/>
                    <dgm:shape xmlns:r="http://schemas.openxmlformats.org/officeDocument/2006/relationships" r:blip="">
                      <dgm:adjLst/>
                    </dgm:shape>
                    <dgm:presOf/>
                    <dgm:constrLst/>
                    <dgm:ruleLst/>
                  </dgm:layoutNode>
                </dgm:if>
                <dgm:else name="Name14"/>
              </dgm:choose>
              <dgm:layoutNode name="horzTwo">
                <dgm:choose name="Name15">
                  <dgm:if name="Name16" func="var" arg="dir" op="equ" val="norm">
                    <dgm:alg type="lin">
                      <dgm:param type="linDir" val="fromL"/>
                      <dgm:param type="nodeVertAlign" val="t"/>
                    </dgm:alg>
                  </dgm:if>
                  <dgm:else name="Name17">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18" axis="ch" ptType="node">
                  <dgm:layoutNode name="vertThree">
                    <dgm:alg type="lin">
                      <dgm:param type="linDir" val="fromT"/>
                    </dgm:alg>
                    <dgm:shape xmlns:r="http://schemas.openxmlformats.org/officeDocument/2006/relationships" r:blip="">
                      <dgm:adjLst/>
                    </dgm:shape>
                    <dgm:presOf/>
                    <dgm:constrLst>
                      <dgm:constr type="w" for="ch" forName="txThree" refType="w" refFor="ch" refForName="horzThree" op="gte"/>
                    </dgm:constrLst>
                    <dgm:ruleLst/>
                    <dgm:layoutNode name="txThree">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9">
                      <dgm:if name="Name20" axis="des" ptType="node" func="cnt" op="gt" val="0">
                        <dgm:layoutNode name="parTransThree">
                          <dgm:alg type="sp"/>
                          <dgm:shape xmlns:r="http://schemas.openxmlformats.org/officeDocument/2006/relationships" r:blip="">
                            <dgm:adjLst/>
                          </dgm:shape>
                          <dgm:presOf/>
                          <dgm:constrLst/>
                          <dgm:ruleLst/>
                        </dgm:layoutNode>
                      </dgm:if>
                      <dgm:else name="Name21"/>
                    </dgm:choose>
                    <dgm:layoutNode name="horzThree">
                      <dgm:choose name="Name22">
                        <dgm:if name="Name23" func="var" arg="dir" op="equ" val="norm">
                          <dgm:alg type="lin">
                            <dgm:param type="linDir" val="fromL"/>
                            <dgm:param type="nodeVertAlign" val="t"/>
                          </dgm:alg>
                        </dgm:if>
                        <dgm:else name="Name24">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repeat" axis="ch" ptType="node">
                        <dgm:layoutNode name="vertFour">
                          <dgm:varLst>
                            <dgm:chPref val="3"/>
                          </dgm:varLst>
                          <dgm:alg type="lin">
                            <dgm:param type="linDir" val="fromT"/>
                          </dgm:alg>
                          <dgm:shape xmlns:r="http://schemas.openxmlformats.org/officeDocument/2006/relationships" r:blip="">
                            <dgm:adjLst/>
                          </dgm:shape>
                          <dgm:presOf/>
                          <dgm:constrLst>
                            <dgm:constr type="w" for="ch" forName="txFour" refType="w" refFor="ch" refForName="horzFour" op="gte"/>
                          </dgm:constrLst>
                          <dgm:ruleLst/>
                          <dgm:layoutNode name="txFour">
                            <dgm:varLst>
                              <dgm:chPref val="3"/>
                            </dgm:varLst>
                            <dgm:alg type="tx"/>
                            <dgm:shape xmlns:r="http://schemas.openxmlformats.org/officeDocument/2006/relationships" type="roundRect" r:blip="">
                              <dgm:adjLst>
                                <dgm:adj idx="1" val="0.1"/>
                              </dgm:adjLst>
                            </dgm:shape>
                            <dgm:presOf axis="self"/>
                            <dgm:constrLst>
                              <dgm:constr type="userH"/>
                              <dgm:constr type="h" refType="userH"/>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25">
                            <dgm:if name="Name26" axis="des" ptType="node" func="cnt" op="gt" val="0">
                              <dgm:layoutNode name="parTransFour">
                                <dgm:alg type="sp"/>
                                <dgm:shape xmlns:r="http://schemas.openxmlformats.org/officeDocument/2006/relationships" r:blip="">
                                  <dgm:adjLst/>
                                </dgm:shape>
                                <dgm:presOf/>
                                <dgm:constrLst/>
                                <dgm:ruleLst/>
                              </dgm:layoutNode>
                            </dgm:if>
                            <dgm:else name="Name27"/>
                          </dgm:choose>
                          <dgm:layoutNode name="horzFour">
                            <dgm:choose name="Name28">
                              <dgm:if name="Name29" func="var" arg="dir" op="equ" val="norm">
                                <dgm:alg type="lin">
                                  <dgm:param type="linDir" val="fromL"/>
                                  <dgm:param type="nodeVertAlign" val="t"/>
                                </dgm:alg>
                              </dgm:if>
                              <dgm:else name="Name30">
                                <dgm:alg type="lin">
                                  <dgm:param type="linDir" val="fromR"/>
                                  <dgm:param type="nodeVertAlign" val="t"/>
                                </dgm:alg>
                              </dgm:else>
                            </dgm:choose>
                            <dgm:shape xmlns:r="http://schemas.openxmlformats.org/officeDocument/2006/relationships" r:blip="">
                              <dgm:adjLst/>
                            </dgm:shape>
                            <dgm:presOf/>
                            <dgm:constrLst/>
                            <dgm:ruleLst>
                              <dgm:rule type="w" val="INF" fact="NaN" max="NaN"/>
                            </dgm:ruleLst>
                            <dgm:forEach name="Name31" ref="repeat"/>
                          </dgm:layoutNode>
                        </dgm:layoutNode>
                        <dgm:choose name="Name32">
                          <dgm:if name="Name33" axis="self" ptType="node" func="revPos" op="gte" val="2">
                            <dgm:forEach name="Name34" axis="followSib" ptType="sibTrans" cnt="1">
                              <dgm:layoutNode name="sibSpaceFour">
                                <dgm:alg type="sp"/>
                                <dgm:shape xmlns:r="http://schemas.openxmlformats.org/officeDocument/2006/relationships" r:blip="">
                                  <dgm:adjLst/>
                                </dgm:shape>
                                <dgm:presOf/>
                                <dgm:constrLst/>
                                <dgm:ruleLst/>
                              </dgm:layoutNode>
                            </dgm:forEach>
                          </dgm:if>
                          <dgm:else name="Name35"/>
                        </dgm:choose>
                      </dgm:forEach>
                    </dgm:layoutNode>
                  </dgm:layoutNode>
                  <dgm:choose name="Name36">
                    <dgm:if name="Name37" axis="self" ptType="node" func="revPos" op="gte" val="2">
                      <dgm:forEach name="Name38" axis="followSib" ptType="sibTrans" cnt="1">
                        <dgm:layoutNode name="sibSpaceThree">
                          <dgm:alg type="sp"/>
                          <dgm:shape xmlns:r="http://schemas.openxmlformats.org/officeDocument/2006/relationships" r:blip="">
                            <dgm:adjLst/>
                          </dgm:shape>
                          <dgm:presOf/>
                          <dgm:constrLst/>
                          <dgm:ruleLst/>
                        </dgm:layoutNode>
                      </dgm:forEach>
                    </dgm:if>
                    <dgm:else name="Name39"/>
                  </dgm:choose>
                </dgm:forEach>
              </dgm:layoutNode>
            </dgm:layoutNode>
            <dgm:choose name="Name40">
              <dgm:if name="Name41" axis="self" ptType="node" func="revPos" op="gte" val="2">
                <dgm:forEach name="Name42" axis="followSib" ptType="sibTrans" cnt="1">
                  <dgm:layoutNode name="sibSpaceTwo">
                    <dgm:alg type="sp"/>
                    <dgm:shape xmlns:r="http://schemas.openxmlformats.org/officeDocument/2006/relationships" r:blip="">
                      <dgm:adjLst/>
                    </dgm:shape>
                    <dgm:presOf/>
                    <dgm:constrLst/>
                    <dgm:ruleLst/>
                  </dgm:layoutNode>
                </dgm:forEach>
              </dgm:if>
              <dgm:else name="Name43"/>
            </dgm:choose>
          </dgm:forEach>
        </dgm:layoutNode>
      </dgm:layoutNode>
      <dgm:choose name="Name44">
        <dgm:if name="Name45" axis="self" ptType="node" func="revPos" op="gte" val="2">
          <dgm:forEach name="Name46" axis="followSib" ptType="sibTrans" cnt="1">
            <dgm:layoutNode name="sibSpaceOne">
              <dgm:alg type="sp"/>
              <dgm:shape xmlns:r="http://schemas.openxmlformats.org/officeDocument/2006/relationships" r:blip="">
                <dgm:adjLst/>
              </dgm:shape>
              <dgm:presOf/>
              <dgm:constrLst/>
              <dgm:ruleLst/>
            </dgm:layoutNode>
          </dgm:forEach>
        </dgm:if>
        <dgm:else name="Name4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iv Office">
  <a:themeElements>
    <a:clrScheme name="Modrá, teplá">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0D088C-0C65-4B4F-B9C7-661ECC0837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1021</TotalTime>
  <Pages>32</Pages>
  <Words>3002</Words>
  <Characters>17718</Characters>
  <Application>Microsoft Office Word</Application>
  <DocSecurity>0</DocSecurity>
  <Lines>147</Lines>
  <Paragraphs>41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20679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Jiří</dc:creator>
  <cp:keywords/>
  <dc:description/>
  <cp:lastModifiedBy>Veronika Žáková</cp:lastModifiedBy>
  <cp:revision>157</cp:revision>
  <dcterms:created xsi:type="dcterms:W3CDTF">2024-01-26T14:39:00Z</dcterms:created>
  <dcterms:modified xsi:type="dcterms:W3CDTF">2024-07-01T09:56:00Z</dcterms:modified>
</cp:coreProperties>
</file>